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9518" w14:textId="2E0096F2" w:rsidR="001B72B3" w:rsidRPr="00CF142B" w:rsidRDefault="001B72B3" w:rsidP="001B72B3">
      <w:pPr>
        <w:pStyle w:val="Title"/>
        <w:rPr>
          <w:rFonts w:asciiTheme="minorHAnsi" w:hAnsiTheme="minorHAnsi" w:cs="Arial"/>
        </w:rPr>
      </w:pPr>
      <w:r w:rsidRPr="00CF142B">
        <w:rPr>
          <w:rFonts w:asciiTheme="minorHAnsi" w:hAnsiTheme="minorHAnsi" w:cs="Arial"/>
        </w:rPr>
        <w:t xml:space="preserve">BME Undergraduate Tracking Document </w:t>
      </w:r>
    </w:p>
    <w:p w14:paraId="69A0A71A" w14:textId="17B5ADB9" w:rsidR="00C05263" w:rsidRPr="00900C6D" w:rsidRDefault="001B72B3" w:rsidP="00AB26B7">
      <w:pPr>
        <w:pStyle w:val="Title"/>
        <w:tabs>
          <w:tab w:val="right" w:pos="9900"/>
        </w:tabs>
        <w:ind w:left="360"/>
        <w:jc w:val="left"/>
        <w:rPr>
          <w:rFonts w:asciiTheme="minorHAnsi" w:hAnsiTheme="minorHAnsi"/>
          <w:bCs/>
          <w:sz w:val="20"/>
        </w:rPr>
      </w:pPr>
      <w:r w:rsidRPr="00900C6D">
        <w:rPr>
          <w:rFonts w:asciiTheme="minorHAnsi" w:hAnsiTheme="minorHAnsi"/>
          <w:bCs/>
          <w:sz w:val="20"/>
        </w:rPr>
        <w:t xml:space="preserve">Student: </w:t>
      </w:r>
      <w:r w:rsidR="00A62B00">
        <w:rPr>
          <w:rFonts w:asciiTheme="minorHAnsi" w:hAnsiTheme="minorHAnsi"/>
          <w:bCs/>
          <w:color w:val="0000FF"/>
          <w:sz w:val="20"/>
          <w:u w:val="single"/>
        </w:rPr>
        <w:t>Blank tracking document</w:t>
      </w:r>
      <w:r w:rsidRPr="00900C6D">
        <w:rPr>
          <w:rFonts w:asciiTheme="minorHAnsi" w:hAnsiTheme="minorHAnsi"/>
          <w:bCs/>
          <w:color w:val="0000FF"/>
          <w:sz w:val="20"/>
        </w:rPr>
        <w:tab/>
      </w:r>
      <w:r w:rsidRPr="00900C6D">
        <w:rPr>
          <w:rFonts w:asciiTheme="minorHAnsi" w:hAnsiTheme="minorHAnsi"/>
          <w:bCs/>
          <w:sz w:val="20"/>
          <w:u w:val="single"/>
        </w:rPr>
        <w:t>Rev</w:t>
      </w:r>
      <w:r w:rsidR="004245CD">
        <w:rPr>
          <w:rFonts w:asciiTheme="minorHAnsi" w:hAnsiTheme="minorHAnsi"/>
          <w:bCs/>
          <w:sz w:val="20"/>
        </w:rPr>
        <w:t xml:space="preserve">: </w:t>
      </w:r>
      <w:r w:rsidR="00384221">
        <w:rPr>
          <w:rFonts w:asciiTheme="minorHAnsi" w:hAnsiTheme="minorHAnsi"/>
          <w:bCs/>
          <w:sz w:val="20"/>
        </w:rPr>
        <w:t xml:space="preserve">March </w:t>
      </w:r>
      <w:r w:rsidR="0084527A">
        <w:rPr>
          <w:rFonts w:asciiTheme="minorHAnsi" w:hAnsiTheme="minorHAnsi"/>
          <w:bCs/>
          <w:sz w:val="20"/>
        </w:rPr>
        <w:t>26</w:t>
      </w:r>
      <w:r w:rsidR="00384221">
        <w:rPr>
          <w:rFonts w:asciiTheme="minorHAnsi" w:hAnsiTheme="minorHAnsi"/>
          <w:bCs/>
          <w:sz w:val="20"/>
        </w:rPr>
        <w:t>, 2021</w:t>
      </w:r>
    </w:p>
    <w:tbl>
      <w:tblPr>
        <w:tblW w:w="102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6"/>
        <w:gridCol w:w="676"/>
        <w:gridCol w:w="676"/>
        <w:gridCol w:w="47"/>
        <w:gridCol w:w="630"/>
        <w:gridCol w:w="630"/>
        <w:gridCol w:w="720"/>
        <w:gridCol w:w="630"/>
        <w:gridCol w:w="1350"/>
        <w:gridCol w:w="540"/>
        <w:gridCol w:w="58"/>
        <w:gridCol w:w="818"/>
        <w:gridCol w:w="292"/>
        <w:gridCol w:w="584"/>
        <w:gridCol w:w="584"/>
        <w:gridCol w:w="292"/>
        <w:gridCol w:w="877"/>
      </w:tblGrid>
      <w:tr w:rsidR="0068465A" w:rsidRPr="00A60B5A" w14:paraId="6A5220C6" w14:textId="77777777" w:rsidTr="00010028">
        <w:trPr>
          <w:jc w:val="center"/>
        </w:trPr>
        <w:tc>
          <w:tcPr>
            <w:tcW w:w="6215" w:type="dxa"/>
            <w:gridSpan w:val="9"/>
            <w:tcBorders>
              <w:bottom w:val="single" w:sz="12" w:space="0" w:color="auto"/>
            </w:tcBorders>
          </w:tcPr>
          <w:p w14:paraId="533773CD" w14:textId="77777777" w:rsidR="0068465A" w:rsidRPr="00882F34" w:rsidRDefault="0068465A" w:rsidP="008760F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 w:rsidR="008760F2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/3 Units</w:t>
            </w:r>
          </w:p>
        </w:tc>
        <w:tc>
          <w:tcPr>
            <w:tcW w:w="598" w:type="dxa"/>
            <w:gridSpan w:val="2"/>
          </w:tcPr>
          <w:p w14:paraId="116253C5" w14:textId="77777777" w:rsidR="0068465A" w:rsidRPr="00882F34" w:rsidRDefault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gridSpan w:val="6"/>
            <w:tcBorders>
              <w:bottom w:val="single" w:sz="12" w:space="0" w:color="auto"/>
            </w:tcBorders>
          </w:tcPr>
          <w:p w14:paraId="04346D4F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2/3 Units</w:t>
            </w:r>
          </w:p>
        </w:tc>
      </w:tr>
      <w:tr w:rsidR="0068465A" w:rsidRPr="00A60B5A" w14:paraId="5992157F" w14:textId="77777777" w:rsidTr="00010028">
        <w:trPr>
          <w:cantSplit/>
          <w:jc w:val="center"/>
        </w:trPr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6BC04B28" w14:textId="77777777" w:rsidR="0068465A" w:rsidRPr="00882F34" w:rsidRDefault="0068465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MATH / </w:t>
            </w:r>
            <w:r w:rsidR="00321436"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BASIC </w:t>
            </w: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SCIENCE / SUPPLEMENTAL SCIENCE</w:t>
            </w:r>
          </w:p>
        </w:tc>
        <w:tc>
          <w:tcPr>
            <w:tcW w:w="540" w:type="dxa"/>
            <w:tcBorders>
              <w:left w:val="nil"/>
            </w:tcBorders>
          </w:tcPr>
          <w:p w14:paraId="4B1027B4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45D00D11" w14:textId="77777777" w:rsidR="0068465A" w:rsidRPr="00882F34" w:rsidRDefault="0068465A" w:rsidP="008E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SOCIAL SCIENCE</w:t>
            </w:r>
          </w:p>
        </w:tc>
      </w:tr>
      <w:tr w:rsidR="00AD1BB1" w:rsidRPr="00A60B5A" w14:paraId="33B82B80" w14:textId="77777777" w:rsidTr="00AD1BB1">
        <w:trPr>
          <w:jc w:val="center"/>
        </w:trPr>
        <w:tc>
          <w:tcPr>
            <w:tcW w:w="22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2B4A9B4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Math</w:t>
            </w:r>
          </w:p>
          <w:p w14:paraId="544F9E8C" w14:textId="27DF3995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 Units)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0ECF1C3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Biology</w:t>
            </w:r>
          </w:p>
          <w:p w14:paraId="0D8252E7" w14:textId="5D039BEE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Units; at least one at 2000+)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7CC61DF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Chemistry</w:t>
            </w:r>
          </w:p>
          <w:p w14:paraId="5BB32CED" w14:textId="16D36D06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Units)</w:t>
            </w:r>
          </w:p>
        </w:tc>
        <w:tc>
          <w:tcPr>
            <w:tcW w:w="540" w:type="dxa"/>
            <w:tcBorders>
              <w:left w:val="nil"/>
            </w:tcBorders>
          </w:tcPr>
          <w:p w14:paraId="03CF651B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666A97" w14:textId="50FD973A" w:rsidR="00AD1BB1" w:rsidRPr="00882F34" w:rsidRDefault="00AD1BB1" w:rsidP="00297D1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FC05" w14:textId="380B0CD9" w:rsidR="00AD1BB1" w:rsidRPr="00882F34" w:rsidRDefault="00AD1BB1" w:rsidP="008E1F7E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AD1BB1" w:rsidRPr="00A60B5A" w14:paraId="0670CC31" w14:textId="77777777" w:rsidTr="00010028">
        <w:trPr>
          <w:jc w:val="center"/>
        </w:trPr>
        <w:tc>
          <w:tcPr>
            <w:tcW w:w="22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B69A59E" w14:textId="78ED4D1F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F036940" w14:textId="593427EF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0E9A7B3" w14:textId="2C1409E5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ED343A3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</w:tcPr>
          <w:p w14:paraId="4801C1B3" w14:textId="1D359A90" w:rsidR="00AD1BB1" w:rsidRPr="00882F34" w:rsidRDefault="00AE4379" w:rsidP="00CF754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hyperlink r:id="rId8" w:history="1">
              <w:r w:rsidR="00AD1BB1" w:rsidRPr="00882F34">
                <w:rPr>
                  <w:rStyle w:val="Hyperlink"/>
                  <w:rFonts w:asciiTheme="minorHAnsi" w:hAnsiTheme="minorHAnsi"/>
                  <w:color w:val="000000" w:themeColor="text1"/>
                  <w:sz w:val="18"/>
                  <w:szCs w:val="18"/>
                </w:rPr>
                <w:t>courses</w:t>
              </w:r>
            </w:hyperlink>
            <w:r w:rsidR="00AD1BB1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&amp; ID2050 (for global IQP)</w:t>
            </w:r>
          </w:p>
        </w:tc>
      </w:tr>
      <w:tr w:rsidR="0068465A" w:rsidRPr="00A60B5A" w14:paraId="0EFACD9B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563750" w14:textId="0ECEDC5F" w:rsidR="0068465A" w:rsidRPr="00882F34" w:rsidRDefault="0068465A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94C4C9" w14:textId="0B8DD80D" w:rsidR="0068465A" w:rsidRPr="00882F34" w:rsidRDefault="0068465A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4E5339" w14:textId="3E697AC8" w:rsidR="0068465A" w:rsidRPr="00882F34" w:rsidRDefault="0068465A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0BDB8375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</w:tcPr>
          <w:p w14:paraId="7F4ED97F" w14:textId="77777777" w:rsidR="0068465A" w:rsidRPr="00882F34" w:rsidRDefault="00692B7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6/3</w:t>
            </w:r>
            <w:r w:rsidR="0068465A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Units</w:t>
            </w:r>
          </w:p>
        </w:tc>
      </w:tr>
      <w:tr w:rsidR="0068465A" w:rsidRPr="00A60B5A" w14:paraId="19BCF837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E7F83" w14:textId="30E8CEF4" w:rsidR="0068465A" w:rsidRPr="00882F34" w:rsidRDefault="0068465A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5E9404" w14:textId="754BA03E" w:rsidR="00526D80" w:rsidRPr="00882F34" w:rsidRDefault="00526D80" w:rsidP="00526D80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1259C" w14:textId="6F981283" w:rsidR="0068465A" w:rsidRPr="00882F34" w:rsidRDefault="0068465A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5BECA870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106B791" w14:textId="77777777" w:rsidR="0068465A" w:rsidRPr="00882F34" w:rsidRDefault="008E1F7E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HUMANITIES REQ’MENT</w:t>
            </w:r>
          </w:p>
        </w:tc>
      </w:tr>
      <w:tr w:rsidR="00AD1BB1" w:rsidRPr="00A60B5A" w14:paraId="44776942" w14:textId="77777777" w:rsidTr="00AD1BB1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B14D9" w14:textId="6E582115" w:rsidR="00AD1BB1" w:rsidRPr="00882F34" w:rsidRDefault="00AD1BB1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E547AA0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Physics</w:t>
            </w:r>
          </w:p>
          <w:p w14:paraId="4FAB8B85" w14:textId="39F142BD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3143A20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Suppl. Science</w:t>
            </w:r>
          </w:p>
          <w:p w14:paraId="3A067D2C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(1/3 Units; any level)</w:t>
            </w:r>
          </w:p>
          <w:p w14:paraId="25FCC686" w14:textId="1E56042F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(BB, PH, CH, </w:t>
            </w:r>
            <w:r w:rsidR="00E53AA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MA, CS, 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FY)</w:t>
            </w:r>
          </w:p>
        </w:tc>
        <w:tc>
          <w:tcPr>
            <w:tcW w:w="540" w:type="dxa"/>
            <w:tcBorders>
              <w:left w:val="nil"/>
            </w:tcBorders>
          </w:tcPr>
          <w:p w14:paraId="6D58BC5F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F8379" w14:textId="4F5C1E9A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6F48" w14:textId="51D0B928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0EB15" w14:textId="1AF8B1FB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AD1BB1" w:rsidRPr="00A60B5A" w14:paraId="48CBB0C8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0DE0A5" w14:textId="45FA168B" w:rsidR="00AD1BB1" w:rsidRPr="00882F34" w:rsidRDefault="00AD1BB1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36FE15A" w14:textId="76747FB7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4624F124" w14:textId="77777777" w:rsidR="00AD1BB1" w:rsidRPr="00882F34" w:rsidRDefault="00AD1BB1" w:rsidP="00D720A0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1243DBCE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542CA0" w14:textId="3D48C518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40D835" w14:textId="031E5252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33A2C" w14:textId="1C0EE971" w:rsidR="00AD1BB1" w:rsidRPr="00882F34" w:rsidRDefault="00AD1BB1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D22652" w:rsidRPr="00A60B5A" w14:paraId="0475F770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9B9CE" w14:textId="263FAC56" w:rsidR="00D22652" w:rsidRPr="00882F34" w:rsidRDefault="00D22652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9E2D0" w14:textId="22385A66" w:rsidR="00D22652" w:rsidRPr="00882F34" w:rsidRDefault="00D22652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2F0A45" w14:textId="77777777" w:rsidR="00D22652" w:rsidRPr="00882F34" w:rsidRDefault="00D22652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8A9E890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</w:tcBorders>
          </w:tcPr>
          <w:p w14:paraId="194B9A95" w14:textId="3A86B021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Click for </w:t>
            </w:r>
            <w:hyperlink r:id="rId9" w:history="1">
              <w:r w:rsidRPr="00882F34">
                <w:rPr>
                  <w:rStyle w:val="Hyperlink"/>
                  <w:rFonts w:asciiTheme="minorHAnsi" w:hAnsiTheme="minorHAnsi"/>
                  <w:color w:val="000000" w:themeColor="text1"/>
                  <w:sz w:val="18"/>
                  <w:szCs w:val="18"/>
                </w:rPr>
                <w:t>HU Requirement</w:t>
              </w:r>
            </w:hyperlink>
          </w:p>
        </w:tc>
      </w:tr>
      <w:tr w:rsidR="00D22652" w:rsidRPr="00A60B5A" w14:paraId="365393E7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224BB" w14:textId="73C330E9" w:rsidR="00D22652" w:rsidRPr="00882F34" w:rsidRDefault="00D22652" w:rsidP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7F7BF" w14:textId="66F0C95A" w:rsidR="00D22652" w:rsidRPr="00882F34" w:rsidRDefault="00D2265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81DC0" w14:textId="1F17F62B" w:rsidR="00D22652" w:rsidRPr="00882F34" w:rsidRDefault="00D22652" w:rsidP="00526D80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04BA0D8B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0A64936" w14:textId="77777777" w:rsidR="00D22652" w:rsidRPr="00882F34" w:rsidRDefault="00692B7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3/3</w:t>
            </w:r>
            <w:r w:rsidR="00D22652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Unit</w:t>
            </w:r>
          </w:p>
        </w:tc>
      </w:tr>
      <w:tr w:rsidR="00D22652" w:rsidRPr="00A60B5A" w14:paraId="5121418D" w14:textId="77777777" w:rsidTr="00010028">
        <w:trPr>
          <w:jc w:val="center"/>
        </w:trPr>
        <w:tc>
          <w:tcPr>
            <w:tcW w:w="2255" w:type="dxa"/>
            <w:gridSpan w:val="4"/>
            <w:tcBorders>
              <w:bottom w:val="single" w:sz="12" w:space="0" w:color="auto"/>
            </w:tcBorders>
          </w:tcPr>
          <w:p w14:paraId="3F5DE55A" w14:textId="77777777" w:rsidR="00D22652" w:rsidRPr="00882F34" w:rsidRDefault="00D2265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12" w:space="0" w:color="auto"/>
            </w:tcBorders>
          </w:tcPr>
          <w:p w14:paraId="10347EC5" w14:textId="77777777" w:rsidR="00D22652" w:rsidRPr="00882F34" w:rsidRDefault="00D2265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8F01393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D2BB73C" w14:textId="77777777" w:rsidR="00D22652" w:rsidRPr="00882F34" w:rsidRDefault="00D2265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IQP</w:t>
            </w:r>
          </w:p>
        </w:tc>
      </w:tr>
      <w:tr w:rsidR="00D22652" w:rsidRPr="00A60B5A" w14:paraId="5CB63F4F" w14:textId="77777777" w:rsidTr="00010028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3DCA661" w14:textId="77777777" w:rsidR="00D22652" w:rsidRPr="00882F34" w:rsidRDefault="00D22652" w:rsidP="0054079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COMPUTER PROGRAMMING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(1/3 Unit)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76C9" w14:textId="3E3E392C" w:rsidR="00D22652" w:rsidRPr="00882F34" w:rsidRDefault="00D22652" w:rsidP="001B72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44C4C28E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688AA4" w14:textId="1C889163" w:rsidR="00D22652" w:rsidRPr="00882F34" w:rsidRDefault="00D22652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B933E" w14:textId="01B51F90" w:rsidR="00D22652" w:rsidRPr="00882F34" w:rsidRDefault="00D22652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6C66F2" w14:textId="0138F900" w:rsidR="00D22652" w:rsidRPr="00882F34" w:rsidRDefault="00D22652" w:rsidP="0040348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D22652" w:rsidRPr="00A60B5A" w14:paraId="2EE0502B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top w:val="single" w:sz="12" w:space="0" w:color="auto"/>
            </w:tcBorders>
          </w:tcPr>
          <w:p w14:paraId="56A79B08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6F359DE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</w:tcBorders>
          </w:tcPr>
          <w:p w14:paraId="70CBA34A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F4441A5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</w:tcBorders>
          </w:tcPr>
          <w:p w14:paraId="08974936" w14:textId="30DCAF16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To find an IQP click </w:t>
            </w:r>
            <w:hyperlink r:id="rId10" w:history="1">
              <w:r w:rsidRPr="00882F34">
                <w:rPr>
                  <w:rStyle w:val="Hyperlink"/>
                  <w:rFonts w:asciiTheme="minorHAnsi" w:hAnsiTheme="minorHAnsi"/>
                  <w:color w:val="000000" w:themeColor="text1"/>
                  <w:sz w:val="18"/>
                  <w:szCs w:val="18"/>
                </w:rPr>
                <w:t>link</w:t>
              </w:r>
            </w:hyperlink>
          </w:p>
        </w:tc>
      </w:tr>
      <w:tr w:rsidR="00D22652" w:rsidRPr="00A60B5A" w14:paraId="3EF3BB3A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6E705A42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1/3 Unit</w:t>
            </w:r>
          </w:p>
        </w:tc>
        <w:tc>
          <w:tcPr>
            <w:tcW w:w="630" w:type="dxa"/>
          </w:tcPr>
          <w:p w14:paraId="6743919B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14:paraId="2635DC6C" w14:textId="77777777" w:rsidR="00D22652" w:rsidRPr="00882F34" w:rsidRDefault="00D2265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2/3 Units</w:t>
            </w:r>
          </w:p>
        </w:tc>
        <w:tc>
          <w:tcPr>
            <w:tcW w:w="540" w:type="dxa"/>
            <w:tcBorders>
              <w:left w:val="nil"/>
            </w:tcBorders>
          </w:tcPr>
          <w:p w14:paraId="7B55F166" w14:textId="77777777" w:rsidR="00D22652" w:rsidRPr="00882F34" w:rsidRDefault="00D2265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</w:tcPr>
          <w:p w14:paraId="2B1AD1EA" w14:textId="77777777" w:rsidR="00D22652" w:rsidRPr="00882F34" w:rsidRDefault="00692B7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3/3</w:t>
            </w:r>
            <w:r w:rsidR="00D22652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Unit</w:t>
            </w:r>
          </w:p>
        </w:tc>
      </w:tr>
      <w:tr w:rsidR="00D22652" w:rsidRPr="00A60B5A" w14:paraId="57C9B16F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276262E8" w14:textId="77777777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PHYSICAL EDUCATION</w:t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14:paraId="04793906" w14:textId="77777777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398D4D62" w14:textId="77777777" w:rsidR="00D22652" w:rsidRPr="00882F34" w:rsidRDefault="00D22652" w:rsidP="00010028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FREE ELECTIVES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  <w:vAlign w:val="center"/>
          </w:tcPr>
          <w:p w14:paraId="7CDE76E6" w14:textId="77777777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7D844EA3" w14:textId="77777777" w:rsidR="00D22652" w:rsidRPr="00882F34" w:rsidRDefault="00D22652" w:rsidP="00010028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MQP</w:t>
            </w:r>
          </w:p>
        </w:tc>
      </w:tr>
      <w:tr w:rsidR="00D22652" w:rsidRPr="00A60B5A" w14:paraId="44136C96" w14:textId="77777777" w:rsidTr="00010028">
        <w:trPr>
          <w:cantSplit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8D0A7" w14:textId="5DF34977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994FF" w14:textId="4CFE96FD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5DE12" w14:textId="2BC55946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0D70" w14:textId="742432FF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B164AB" w14:textId="77777777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FCC03" w14:textId="5956471A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26B67" w14:textId="2B9F7353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F1FDE" w14:textId="77777777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464C23" w14:textId="59A3EFF2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38EF0" w14:textId="751FA258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EF7E2F" w14:textId="30D84D71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88141" w14:textId="2BBDF121" w:rsidR="00D22652" w:rsidRPr="00882F34" w:rsidRDefault="00D22652" w:rsidP="0001002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38398564" w14:textId="77777777" w:rsidR="004C0C48" w:rsidRPr="00E95AEA" w:rsidRDefault="004C0C48" w:rsidP="00E95AEA">
      <w:pPr>
        <w:jc w:val="center"/>
        <w:rPr>
          <w:rFonts w:asciiTheme="minorHAnsi" w:hAnsiTheme="minorHAnsi"/>
          <w:sz w:val="4"/>
          <w:szCs w:val="4"/>
        </w:rPr>
      </w:pPr>
    </w:p>
    <w:tbl>
      <w:tblPr>
        <w:tblW w:w="10350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4140"/>
        <w:gridCol w:w="3600"/>
      </w:tblGrid>
      <w:tr w:rsidR="00A60B5A" w:rsidRPr="00CF142B" w14:paraId="6ED83C93" w14:textId="77777777" w:rsidTr="00A60B5A">
        <w:trPr>
          <w:cantSplit/>
          <w:jc w:val="center"/>
        </w:trPr>
        <w:tc>
          <w:tcPr>
            <w:tcW w:w="10350" w:type="dxa"/>
            <w:gridSpan w:val="3"/>
            <w:tcBorders>
              <w:bottom w:val="single" w:sz="12" w:space="0" w:color="auto"/>
            </w:tcBorders>
          </w:tcPr>
          <w:p w14:paraId="11BF316F" w14:textId="77777777" w:rsidR="00A60B5A" w:rsidRPr="00CF142B" w:rsidRDefault="00A60B5A" w:rsidP="00A55EA2">
            <w:pPr>
              <w:jc w:val="center"/>
              <w:rPr>
                <w:rFonts w:asciiTheme="minorHAnsi" w:hAnsiTheme="minorHAnsi"/>
              </w:rPr>
            </w:pPr>
            <w:r w:rsidRPr="00CF142B">
              <w:rPr>
                <w:rFonts w:asciiTheme="minorHAnsi" w:hAnsiTheme="minorHAnsi"/>
              </w:rPr>
              <w:t>14/3 Units</w:t>
            </w:r>
          </w:p>
        </w:tc>
      </w:tr>
      <w:tr w:rsidR="00A60B5A" w:rsidRPr="00CF142B" w14:paraId="15CA835F" w14:textId="77777777" w:rsidTr="00A60B5A">
        <w:trPr>
          <w:cantSplit/>
          <w:jc w:val="center"/>
        </w:trPr>
        <w:tc>
          <w:tcPr>
            <w:tcW w:w="10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898B7A7" w14:textId="77777777" w:rsidR="00A60B5A" w:rsidRPr="00A60B5A" w:rsidRDefault="00A60B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b/>
                <w:sz w:val="18"/>
                <w:szCs w:val="18"/>
              </w:rPr>
              <w:t>ENGINEERING</w:t>
            </w:r>
          </w:p>
        </w:tc>
      </w:tr>
      <w:tr w:rsidR="00A62B00" w:rsidRPr="00CF142B" w14:paraId="68FF2D05" w14:textId="77777777" w:rsidTr="00AD1BB1">
        <w:trPr>
          <w:cantSplit/>
          <w:trHeight w:val="447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151E972D" w14:textId="77777777" w:rsidR="00A62B00" w:rsidRPr="00A60B5A" w:rsidRDefault="00A62B00" w:rsidP="0048459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b/>
                <w:sz w:val="18"/>
                <w:szCs w:val="18"/>
              </w:rPr>
              <w:t>Distribution requirement</w:t>
            </w:r>
          </w:p>
          <w:p w14:paraId="519A4DA6" w14:textId="77777777" w:rsidR="00A62B00" w:rsidRPr="00A60B5A" w:rsidRDefault="00A62B00" w:rsidP="004845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(or higher level, or equivalent)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0263258" w14:textId="265B3D52" w:rsidR="00A62B00" w:rsidRPr="00A62B00" w:rsidRDefault="00A62B00" w:rsidP="00AD1BB1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A62B00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6605F3" w14:textId="04BB5254" w:rsidR="00A62B00" w:rsidRPr="00A62B00" w:rsidRDefault="00A62B00" w:rsidP="00AD1B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2B00">
              <w:rPr>
                <w:rFonts w:asciiTheme="minorHAnsi" w:hAnsiTheme="minorHAnsi"/>
                <w:b/>
                <w:sz w:val="18"/>
                <w:szCs w:val="18"/>
              </w:rPr>
              <w:t>Notes</w:t>
            </w:r>
          </w:p>
        </w:tc>
      </w:tr>
      <w:tr w:rsidR="00DC0E3B" w:rsidRPr="00CF142B" w14:paraId="47F3B261" w14:textId="77777777" w:rsidTr="00044B43">
        <w:trPr>
          <w:cantSplit/>
          <w:trHeight w:val="432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379C2FE" w14:textId="26689E0F" w:rsidR="00DC0E3B" w:rsidRPr="00EB5BA3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Biomechanics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513A6709" w14:textId="3C3FC93C" w:rsidR="00DC0E3B" w:rsidRPr="00A60B5A" w:rsidRDefault="00DC0E3B" w:rsidP="00DC0E3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662388" w14:textId="77777777" w:rsidR="001C7DC7" w:rsidRPr="001C7DC7" w:rsidRDefault="001C7DC7" w:rsidP="001C7DC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Consult the Biomedical Engineering Program Chart in the Undergraduate catalog for courses that count towards these requirements. </w:t>
            </w:r>
          </w:p>
          <w:p w14:paraId="7F6DC62F" w14:textId="226C8114" w:rsidR="001C7DC7" w:rsidRPr="001C7DC7" w:rsidRDefault="001C7DC7" w:rsidP="001C7DC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tudents that entered Fall 2020 and after: </w:t>
            </w:r>
          </w:p>
          <w:p w14:paraId="3158F89A" w14:textId="6C1A02E3" w:rsidR="001C7DC7" w:rsidRPr="001C7DC7" w:rsidRDefault="00431B47" w:rsidP="001C7DC7">
            <w:pPr>
              <w:ind w:left="16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</w:t>
            </w:r>
            <w:r w:rsidR="001C7DC7"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can only receive ENGR distribution credit for one of BME2502 or ES2502.</w:t>
            </w:r>
          </w:p>
          <w:p w14:paraId="3D460BC7" w14:textId="60E71438" w:rsidR="001C7DC7" w:rsidRPr="001C7DC7" w:rsidRDefault="00431B47" w:rsidP="001C7DC7">
            <w:pPr>
              <w:ind w:left="16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1C7DC7"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can only receive ENGR distribution credit for one of BME2001 or ES2001.</w:t>
            </w:r>
          </w:p>
          <w:p w14:paraId="488F992A" w14:textId="433EB758" w:rsidR="00DC0E3B" w:rsidRPr="001C7DC7" w:rsidRDefault="001C7DC7" w:rsidP="001C7DC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 We do not recommend you take both BME2210 and ECE2010.</w:t>
            </w:r>
          </w:p>
        </w:tc>
      </w:tr>
      <w:tr w:rsidR="00DC0E3B" w:rsidRPr="00CF142B" w14:paraId="1568CF66" w14:textId="77777777" w:rsidTr="00044B43">
        <w:trPr>
          <w:cantSplit/>
          <w:trHeight w:val="432"/>
          <w:jc w:val="center"/>
        </w:trPr>
        <w:tc>
          <w:tcPr>
            <w:tcW w:w="26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B0F1012" w14:textId="3B64D5BE" w:rsidR="00DC0E3B" w:rsidRPr="00EB5BA3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Biomaterials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3BE884C4" w14:textId="7617E374" w:rsidR="00DC0E3B" w:rsidRPr="00926A62" w:rsidRDefault="00DC0E3B" w:rsidP="00DC0E3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28EA550" w14:textId="2C61C34F" w:rsidR="00DC0E3B" w:rsidRPr="009E417C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7284740E" w14:textId="77777777" w:rsidTr="003B3BB0">
        <w:trPr>
          <w:cantSplit/>
          <w:trHeight w:val="561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0E92DA8" w14:textId="33E0352D" w:rsidR="00DC0E3B" w:rsidRPr="00EB5BA3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Bioinstrumentation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3C896950" w14:textId="0D7DBF1F" w:rsidR="00DC0E3B" w:rsidRPr="005B25DD" w:rsidRDefault="00DC0E3B" w:rsidP="00DC0E3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E99EF76" w14:textId="201F636F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C0E3B" w:rsidRPr="00CF142B" w14:paraId="00E0D570" w14:textId="77777777" w:rsidTr="00044B43">
        <w:trPr>
          <w:cantSplit/>
          <w:trHeight w:val="432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E653665" w14:textId="64EB4521" w:rsidR="00DC0E3B" w:rsidRPr="00EB5BA3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Analysis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6BE49D86" w14:textId="2C19C3FB" w:rsidR="00DC0E3B" w:rsidRPr="00A60B5A" w:rsidRDefault="00DC0E3B" w:rsidP="00DC0E3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7C1FE8" w14:textId="3AF94CF2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659420BB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8C81C" w14:textId="19CB76D4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AD1AA45" w14:textId="558FB448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E050B" w14:textId="20086BBA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82F34">
              <w:rPr>
                <w:rFonts w:asciiTheme="minorHAnsi" w:hAnsiTheme="minorHAnsi"/>
                <w:b/>
                <w:sz w:val="18"/>
                <w:szCs w:val="18"/>
              </w:rPr>
              <w:t>Notes</w:t>
            </w:r>
          </w:p>
        </w:tc>
      </w:tr>
      <w:tr w:rsidR="00DC0E3B" w:rsidRPr="00CF142B" w14:paraId="796D3A2F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88670" w14:textId="259911EA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572C63" w14:textId="050407D9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43028" w14:textId="7673EF04" w:rsidR="00DC0E3B" w:rsidRPr="00066FA8" w:rsidRDefault="00DC0E3B" w:rsidP="00DC0E3B">
            <w:pPr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066FA8">
              <w:rPr>
                <w:rFonts w:asciiTheme="minorHAnsi" w:hAnsiTheme="minorHAnsi" w:cstheme="minorHAnsi"/>
                <w:color w:val="000000" w:themeColor="text1"/>
              </w:rPr>
              <w:t>ENGR can be BME (</w:t>
            </w:r>
            <w:r w:rsidR="007D4E60">
              <w:rPr>
                <w:rFonts w:asciiTheme="minorHAnsi" w:hAnsiTheme="minorHAnsi" w:cstheme="minorHAnsi"/>
                <w:color w:val="000000" w:themeColor="text1"/>
              </w:rPr>
              <w:t xml:space="preserve">except </w:t>
            </w:r>
            <w:r w:rsidR="00066FA8" w:rsidRPr="00066FA8">
              <w:rPr>
                <w:rFonts w:asciiTheme="minorHAnsi" w:hAnsiTheme="minorHAnsi" w:cstheme="minorHAnsi"/>
                <w:color w:val="000000" w:themeColor="text1"/>
              </w:rPr>
              <w:t>BME 1001, BME 1004, BME 3110, BME 532, BME 560, BME 562, BME 564, and BME 593; BME 595 requires departmental approval</w:t>
            </w:r>
            <w:r w:rsidRPr="00066FA8">
              <w:rPr>
                <w:rFonts w:asciiTheme="minorHAnsi" w:hAnsiTheme="minorHAnsi" w:cstheme="minorHAnsi"/>
                <w:color w:val="000000" w:themeColor="text1"/>
              </w:rPr>
              <w:t xml:space="preserve">), CE, CHE, ECE, RBE, ME, and ES courses </w:t>
            </w:r>
            <w:r w:rsidRPr="00066FA8">
              <w:rPr>
                <w:rFonts w:asciiTheme="minorHAnsi" w:hAnsiTheme="minorHAnsi" w:cstheme="minorHAnsi"/>
                <w:iCs/>
                <w:color w:val="000000" w:themeColor="text1"/>
              </w:rPr>
              <w:t>at the 2000-level or above (</w:t>
            </w:r>
            <w:r w:rsidRPr="00066FA8">
              <w:rPr>
                <w:rFonts w:asciiTheme="minorHAnsi" w:hAnsiTheme="minorHAnsi" w:cstheme="minorHAnsi"/>
              </w:rPr>
              <w:t>except RBE 3100).</w:t>
            </w:r>
          </w:p>
          <w:p w14:paraId="6DC5146F" w14:textId="77777777" w:rsidR="00DC0E3B" w:rsidRPr="00066FA8" w:rsidRDefault="00DC0E3B" w:rsidP="00DC0E3B">
            <w:pPr>
              <w:rPr>
                <w:rFonts w:asciiTheme="minorHAnsi" w:hAnsiTheme="minorHAnsi"/>
                <w:color w:val="000000" w:themeColor="text1"/>
              </w:rPr>
            </w:pPr>
          </w:p>
          <w:p w14:paraId="56DB5535" w14:textId="77777777" w:rsidR="00384221" w:rsidRDefault="00384221" w:rsidP="00DC0E3B">
            <w:pPr>
              <w:rPr>
                <w:rFonts w:asciiTheme="minorHAnsi" w:hAnsiTheme="minorHAnsi"/>
                <w:color w:val="000000" w:themeColor="text1"/>
              </w:rPr>
            </w:pPr>
            <w:r w:rsidRPr="00066FA8">
              <w:rPr>
                <w:rFonts w:asciiTheme="minorHAnsi" w:hAnsiTheme="minorHAnsi"/>
                <w:color w:val="000000" w:themeColor="text1"/>
              </w:rPr>
              <w:t>* Suggested: BME3111</w:t>
            </w:r>
          </w:p>
          <w:p w14:paraId="784E9313" w14:textId="04D7143F" w:rsidR="00E53AAA" w:rsidRPr="00882F34" w:rsidRDefault="00E53AAA" w:rsidP="00DC0E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</w:rPr>
              <w:t>** Suggested: BME3300</w:t>
            </w:r>
          </w:p>
        </w:tc>
      </w:tr>
      <w:tr w:rsidR="00DC0E3B" w:rsidRPr="00CF142B" w14:paraId="32D7555A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E07B2" w14:textId="41A04C22" w:rsidR="00DC0E3B" w:rsidRPr="00A60B5A" w:rsidRDefault="00830288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ENGR 2000</w:t>
            </w:r>
            <w:r w:rsidR="00384221">
              <w:rPr>
                <w:rFonts w:asciiTheme="minorHAnsi" w:hAnsiTheme="minorHAnsi"/>
                <w:sz w:val="18"/>
                <w:szCs w:val="18"/>
              </w:rPr>
              <w:t>+ *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85A23CA" w14:textId="1BD88136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BB40E" w14:textId="07BBBCF9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4709F670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367D" w14:textId="4EAF1E02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Design</w:t>
            </w:r>
            <w:r w:rsidR="00E53AAA">
              <w:rPr>
                <w:rFonts w:asciiTheme="minorHAnsi" w:hAnsiTheme="minorHAnsi"/>
                <w:sz w:val="18"/>
                <w:szCs w:val="18"/>
              </w:rPr>
              <w:t xml:space="preserve"> **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C211641" w14:textId="559A434E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F81F9" w14:textId="219C6BE6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C0E3B" w:rsidRPr="00CF142B" w14:paraId="04968DBA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FFD61" w14:textId="77777777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#1 (1/6 unit)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5E85226" w14:textId="1A14FB2D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A44276" w14:textId="521D15D9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654782C8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C7B86B" w14:textId="77777777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#2 (1/6 unit)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EFA9BE9" w14:textId="31F4C025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C3EF2" w14:textId="07C3CC91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2EE17BE8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12DB1" w14:textId="77777777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#3 (1/6 unit)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7F29C85" w14:textId="77C5DE6C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B5D28" w14:textId="24C50774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C0E3B" w:rsidRPr="00CF142B" w14:paraId="38CCAD72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4BD9" w14:textId="77777777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#4 (1/6 unit)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B1A1C1" w14:textId="55087FD7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770BB" w14:textId="2D42C4E9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4A952FE5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6BD64" w14:textId="63F66B4A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 xml:space="preserve">ENGR 3000+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9BB7F77" w14:textId="74402832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15F643" w14:textId="176A8C5E" w:rsidR="00DC0E3B" w:rsidRPr="00882F34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C0E3B" w:rsidRPr="00CF142B" w14:paraId="6D429237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B4FF0" w14:textId="422F98A2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 xml:space="preserve">ENGR 3000+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168BAB" w14:textId="78E2ED69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90505" w14:textId="378C4460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E3B" w:rsidRPr="00CF142B" w14:paraId="12C5E6EE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03C7F" w14:textId="6292DA23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4000 depth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44D98FE" w14:textId="34BAD593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345B4" w14:textId="27345A86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0E3B" w:rsidRPr="00CF142B" w14:paraId="30284792" w14:textId="77777777" w:rsidTr="00B17631">
        <w:trPr>
          <w:cantSplit/>
          <w:trHeight w:val="274"/>
          <w:jc w:val="center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8F873" w14:textId="7FB2163D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4000+ depth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35A927" w14:textId="7EA028C3" w:rsidR="00DC0E3B" w:rsidRPr="00A60B5A" w:rsidRDefault="00DC0E3B" w:rsidP="00DC0E3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BA6FC42" w14:textId="00FC9BC2" w:rsidR="00DC0E3B" w:rsidRPr="00A60B5A" w:rsidRDefault="00DC0E3B" w:rsidP="00DC0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055234" w14:textId="60A6CC0E" w:rsidR="00F1799D" w:rsidRPr="00B17631" w:rsidRDefault="00F1799D" w:rsidP="00CF142B">
      <w:pPr>
        <w:spacing w:before="120"/>
        <w:rPr>
          <w:rFonts w:asciiTheme="minorHAnsi" w:hAnsiTheme="minorHAnsi"/>
          <w:color w:val="1F497D"/>
          <w:sz w:val="4"/>
          <w:szCs w:val="4"/>
        </w:rPr>
      </w:pPr>
    </w:p>
    <w:tbl>
      <w:tblPr>
        <w:tblW w:w="10463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0463"/>
      </w:tblGrid>
      <w:tr w:rsidR="00F1799D" w:rsidRPr="00730DB7" w14:paraId="1BA999C4" w14:textId="77777777" w:rsidTr="00D6162D">
        <w:trPr>
          <w:cantSplit/>
        </w:trPr>
        <w:tc>
          <w:tcPr>
            <w:tcW w:w="10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E2F67B0" w14:textId="10175CB4" w:rsidR="00F1799D" w:rsidRPr="00730DB7" w:rsidRDefault="00F1799D" w:rsidP="009252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 xml:space="preserve">SELF AUDIT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(check </w:t>
            </w:r>
            <w:r w:rsidR="00B17631" w:rsidRPr="00730DB7">
              <w:rPr>
                <w:rFonts w:asciiTheme="minorHAnsi" w:hAnsiTheme="minorHAnsi"/>
                <w:sz w:val="18"/>
                <w:szCs w:val="18"/>
              </w:rPr>
              <w:t>Banner</w:t>
            </w:r>
            <w:r w:rsidR="00B17631">
              <w:rPr>
                <w:rFonts w:asciiTheme="minorHAnsi" w:hAnsiTheme="minorHAnsi"/>
                <w:sz w:val="18"/>
                <w:szCs w:val="18"/>
              </w:rPr>
              <w:t>/WorkDay</w:t>
            </w:r>
            <w:r w:rsidR="00B17631" w:rsidRPr="00730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to assure your courses 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are assigned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 xml:space="preserve"> correctly)</w:t>
            </w:r>
          </w:p>
        </w:tc>
      </w:tr>
      <w:tr w:rsidR="00F1799D" w:rsidRPr="00730DB7" w14:paraId="4DB80A31" w14:textId="77777777" w:rsidTr="00D6162D">
        <w:trPr>
          <w:cantSplit/>
          <w:trHeight w:val="255"/>
        </w:trPr>
        <w:tc>
          <w:tcPr>
            <w:tcW w:w="104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CAAFA" w14:textId="77777777" w:rsidR="00F1799D" w:rsidRPr="00730DB7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1/3 units Stats (MA 2610, MA 2611) (y/n)?_______</w:t>
            </w:r>
          </w:p>
        </w:tc>
      </w:tr>
      <w:tr w:rsidR="00F1799D" w:rsidRPr="00730DB7" w14:paraId="4D243AEB" w14:textId="77777777" w:rsidTr="00D6162D">
        <w:trPr>
          <w:cantSplit/>
          <w:trHeight w:val="255"/>
        </w:trPr>
        <w:tc>
          <w:tcPr>
            <w:tcW w:w="10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6BDDAF" w14:textId="77777777" w:rsidR="00F1799D" w:rsidRPr="00730DB7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1/3 unit Prog (BME 1004) (y/n)?_______</w:t>
            </w:r>
          </w:p>
        </w:tc>
      </w:tr>
      <w:tr w:rsidR="00F1799D" w:rsidRPr="00730DB7" w14:paraId="37BE78FA" w14:textId="77777777" w:rsidTr="00D6162D">
        <w:trPr>
          <w:cantSplit/>
          <w:trHeight w:val="255"/>
        </w:trPr>
        <w:tc>
          <w:tcPr>
            <w:tcW w:w="10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F539FE" w14:textId="77777777" w:rsidR="00F1799D" w:rsidRPr="00730DB7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14/3 units Engineering (y/n)?_______ with 9/3 units BME  (y/n)?_______</w:t>
            </w:r>
          </w:p>
        </w:tc>
      </w:tr>
      <w:tr w:rsidR="00F1799D" w:rsidRPr="00730DB7" w14:paraId="4ED30041" w14:textId="77777777" w:rsidTr="00D6162D">
        <w:trPr>
          <w:cantSplit/>
          <w:trHeight w:val="255"/>
        </w:trPr>
        <w:tc>
          <w:tcPr>
            <w:tcW w:w="10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3CF0A" w14:textId="62D50DD4" w:rsidR="00F1799D" w:rsidRPr="00384221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84221">
              <w:rPr>
                <w:rFonts w:asciiTheme="minorHAnsi" w:hAnsiTheme="minorHAnsi"/>
                <w:sz w:val="18"/>
                <w:szCs w:val="18"/>
              </w:rPr>
              <w:t>3/3 units ENG 2000+ level (y/n)?_______</w:t>
            </w:r>
            <w:r w:rsidR="00AD1BB1" w:rsidRPr="003842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D1BB1" w:rsidRPr="0038422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(note that </w:t>
            </w:r>
            <w:r w:rsidR="0038422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the </w:t>
            </w:r>
            <w:r w:rsidR="00AD1BB1" w:rsidRPr="00384221">
              <w:rPr>
                <w:rFonts w:asciiTheme="minorHAnsi" w:hAnsiTheme="minorHAnsi"/>
                <w:sz w:val="18"/>
                <w:szCs w:val="18"/>
                <w:highlight w:val="yellow"/>
              </w:rPr>
              <w:t>green highlighted row</w:t>
            </w:r>
            <w:r w:rsidR="00384221">
              <w:rPr>
                <w:rFonts w:asciiTheme="minorHAnsi" w:hAnsiTheme="minorHAnsi"/>
                <w:sz w:val="18"/>
                <w:szCs w:val="18"/>
                <w:highlight w:val="yellow"/>
              </w:rPr>
              <w:t>s</w:t>
            </w:r>
            <w:r w:rsidR="00AD1BB1" w:rsidRPr="0038422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  <w:r w:rsidR="00384221">
              <w:rPr>
                <w:rFonts w:asciiTheme="minorHAnsi" w:hAnsiTheme="minorHAnsi"/>
                <w:sz w:val="18"/>
                <w:szCs w:val="18"/>
                <w:highlight w:val="yellow"/>
              </w:rPr>
              <w:t>may</w:t>
            </w:r>
            <w:r w:rsidR="00AD1BB1" w:rsidRPr="0038422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bin in this category)</w:t>
            </w:r>
          </w:p>
          <w:p w14:paraId="5B9A704C" w14:textId="2EE2EB94" w:rsidR="00F1799D" w:rsidRPr="00384221" w:rsidRDefault="00900C6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84221">
              <w:rPr>
                <w:rFonts w:asciiTheme="minorHAnsi" w:hAnsiTheme="minorHAnsi"/>
                <w:sz w:val="18"/>
                <w:szCs w:val="18"/>
              </w:rPr>
              <w:t xml:space="preserve">2/3 units ENG 3000+ level </w:t>
            </w:r>
            <w:r w:rsidR="00F1799D" w:rsidRPr="00384221">
              <w:rPr>
                <w:rFonts w:asciiTheme="minorHAnsi" w:hAnsiTheme="minorHAnsi"/>
                <w:sz w:val="18"/>
                <w:szCs w:val="18"/>
              </w:rPr>
              <w:t xml:space="preserve">(y/n)?_______ </w:t>
            </w:r>
          </w:p>
        </w:tc>
      </w:tr>
      <w:tr w:rsidR="00F1799D" w:rsidRPr="00730DB7" w14:paraId="5BBA5901" w14:textId="77777777" w:rsidTr="00D6162D">
        <w:trPr>
          <w:cantSplit/>
          <w:trHeight w:val="255"/>
        </w:trPr>
        <w:tc>
          <w:tcPr>
            <w:tcW w:w="10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47970" w14:textId="77777777" w:rsidR="00EB5BA3" w:rsidRDefault="00900C6D" w:rsidP="00EB5BA3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BME Labs (4 x 1/6 unit) </w:t>
            </w:r>
            <w:r w:rsidR="00F1799D" w:rsidRPr="00730DB7">
              <w:rPr>
                <w:rFonts w:asciiTheme="minorHAnsi" w:hAnsiTheme="minorHAnsi"/>
                <w:sz w:val="18"/>
                <w:szCs w:val="18"/>
              </w:rPr>
              <w:t>(y/n)?_______</w:t>
            </w:r>
          </w:p>
          <w:p w14:paraId="7995B5B8" w14:textId="33283A17" w:rsidR="00F1799D" w:rsidRPr="00EB5BA3" w:rsidRDefault="000C5B6E" w:rsidP="00EB5BA3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EB5BA3">
              <w:rPr>
                <w:rFonts w:asciiTheme="minorHAnsi" w:hAnsiTheme="minorHAnsi"/>
                <w:sz w:val="18"/>
                <w:szCs w:val="18"/>
              </w:rPr>
              <w:t>L</w:t>
            </w:r>
            <w:r w:rsidR="00F1799D" w:rsidRPr="00EB5BA3">
              <w:rPr>
                <w:rFonts w:asciiTheme="minorHAnsi" w:hAnsiTheme="minorHAnsi"/>
                <w:sz w:val="18"/>
                <w:szCs w:val="18"/>
              </w:rPr>
              <w:t>iving Systems Lab</w:t>
            </w:r>
            <w:r w:rsidR="00EB5BA3" w:rsidRPr="00EB5BA3">
              <w:rPr>
                <w:rFonts w:asciiTheme="minorHAnsi" w:hAnsiTheme="minorHAnsi"/>
                <w:sz w:val="18"/>
                <w:szCs w:val="18"/>
              </w:rPr>
              <w:t>oratory requirement</w:t>
            </w:r>
            <w:r w:rsidR="00F1799D" w:rsidRPr="00EB5BA3">
              <w:rPr>
                <w:rFonts w:asciiTheme="minorHAnsi" w:hAnsiTheme="minorHAnsi"/>
                <w:sz w:val="18"/>
                <w:szCs w:val="18"/>
              </w:rPr>
              <w:t xml:space="preserve"> (BME 3111,</w:t>
            </w:r>
            <w:r w:rsidR="00EB5B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_Hlk66461905"/>
            <w:r w:rsidR="00EB5BA3" w:rsidRPr="00EB5BA3">
              <w:rPr>
                <w:rFonts w:asciiTheme="minorHAnsi" w:hAnsiTheme="minorHAnsi"/>
                <w:sz w:val="18"/>
                <w:szCs w:val="18"/>
              </w:rPr>
              <w:t>BME 3012, BME 3503, or BME 3813</w:t>
            </w:r>
            <w:bookmarkEnd w:id="0"/>
            <w:r w:rsidR="00F1799D" w:rsidRPr="00EB5BA3">
              <w:rPr>
                <w:rFonts w:asciiTheme="minorHAnsi" w:hAnsiTheme="minorHAnsi"/>
                <w:sz w:val="18"/>
                <w:szCs w:val="18"/>
              </w:rPr>
              <w:t>) (y/n)?_____</w:t>
            </w:r>
          </w:p>
          <w:p w14:paraId="7F6959BD" w14:textId="77777777" w:rsidR="00F1799D" w:rsidRPr="00730DB7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2/3 units BME 4000+ (y/n)? ________ (Note: 1/3 unit </w:t>
            </w:r>
            <w:r w:rsidRPr="00A44635">
              <w:rPr>
                <w:rFonts w:asciiTheme="minorHAnsi" w:hAnsiTheme="minorHAnsi"/>
                <w:b/>
                <w:sz w:val="18"/>
                <w:szCs w:val="18"/>
              </w:rPr>
              <w:t>AT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 BME 4000 level)</w:t>
            </w:r>
          </w:p>
          <w:p w14:paraId="07A49848" w14:textId="77777777" w:rsidR="00F1799D" w:rsidRPr="00730DB7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1/3 unit BME design (BME 3300 or </w:t>
            </w:r>
            <w:proofErr w:type="spellStart"/>
            <w:r w:rsidRPr="00730DB7">
              <w:rPr>
                <w:rFonts w:asciiTheme="minorHAnsi" w:hAnsiTheme="minorHAnsi"/>
                <w:sz w:val="18"/>
                <w:szCs w:val="18"/>
              </w:rPr>
              <w:t>equiv</w:t>
            </w:r>
            <w:proofErr w:type="spellEnd"/>
            <w:r w:rsidRPr="00730DB7">
              <w:rPr>
                <w:rFonts w:asciiTheme="minorHAnsi" w:hAnsiTheme="minorHAnsi"/>
                <w:sz w:val="18"/>
                <w:szCs w:val="18"/>
              </w:rPr>
              <w:t>) (y/n)? ______</w:t>
            </w:r>
          </w:p>
          <w:p w14:paraId="5072B5EE" w14:textId="409D8BEE" w:rsidR="00F1799D" w:rsidRPr="00730DB7" w:rsidRDefault="00AE4379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1/3 unit </w:t>
            </w:r>
            <w:r w:rsidR="00F1799D" w:rsidRPr="00730DB7">
              <w:rPr>
                <w:rFonts w:asciiTheme="minorHAnsi" w:hAnsiTheme="minorHAnsi"/>
                <w:sz w:val="18"/>
                <w:szCs w:val="18"/>
              </w:rPr>
              <w:t xml:space="preserve">Capstone Design in BME (must </w:t>
            </w:r>
            <w:proofErr w:type="gramStart"/>
            <w:r w:rsidR="00F1799D" w:rsidRPr="00730DB7">
              <w:rPr>
                <w:rFonts w:asciiTheme="minorHAnsi" w:hAnsiTheme="minorHAnsi"/>
                <w:sz w:val="18"/>
                <w:szCs w:val="18"/>
              </w:rPr>
              <w:t>be checked</w:t>
            </w:r>
            <w:proofErr w:type="gramEnd"/>
            <w:r w:rsidR="00F1799D" w:rsidRPr="00730DB7">
              <w:rPr>
                <w:rFonts w:asciiTheme="minorHAnsi" w:hAnsiTheme="minorHAnsi"/>
                <w:sz w:val="18"/>
                <w:szCs w:val="18"/>
              </w:rPr>
              <w:t xml:space="preserve"> off by BME program MQP advisor) (y/n)?_______</w:t>
            </w:r>
          </w:p>
        </w:tc>
      </w:tr>
    </w:tbl>
    <w:p w14:paraId="583B3767" w14:textId="5D389B8A" w:rsidR="00DB66D8" w:rsidRPr="00A62B00" w:rsidRDefault="00D6162D" w:rsidP="00180F96">
      <w:pPr>
        <w:tabs>
          <w:tab w:val="left" w:pos="2628"/>
        </w:tabs>
        <w:rPr>
          <w:rFonts w:asciiTheme="minorHAnsi" w:hAnsiTheme="minorHAnsi"/>
          <w:color w:val="1F497D"/>
        </w:rPr>
      </w:pPr>
      <w:r w:rsidRPr="00CF142B">
        <w:rPr>
          <w:rFonts w:asciiTheme="minorHAnsi" w:hAnsiTheme="minorHAnsi"/>
          <w:color w:val="1F497D"/>
        </w:rPr>
        <w:t xml:space="preserve">Note that all required courses above will equal 45/3 Units, i.e., you have an </w:t>
      </w:r>
      <w:proofErr w:type="gramStart"/>
      <w:r w:rsidRPr="00CF142B">
        <w:rPr>
          <w:rFonts w:asciiTheme="minorHAnsi" w:hAnsiTheme="minorHAnsi"/>
          <w:color w:val="1F497D"/>
        </w:rPr>
        <w:t>additional</w:t>
      </w:r>
      <w:proofErr w:type="gramEnd"/>
      <w:r w:rsidRPr="00CF142B">
        <w:rPr>
          <w:rFonts w:asciiTheme="minorHAnsi" w:hAnsiTheme="minorHAnsi"/>
          <w:color w:val="1F497D"/>
        </w:rPr>
        <w:t xml:space="preserve"> 3/3 units free to equal 48/3 in 4 years.</w:t>
      </w:r>
    </w:p>
    <w:sectPr w:rsidR="00DB66D8" w:rsidRPr="00A62B00" w:rsidSect="00CF142B">
      <w:pgSz w:w="12240" w:h="15840" w:code="1"/>
      <w:pgMar w:top="720" w:right="1008" w:bottom="9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3D05" w14:textId="77777777" w:rsidR="00727C5E" w:rsidRDefault="00727C5E" w:rsidP="00D519AF">
      <w:r>
        <w:separator/>
      </w:r>
    </w:p>
  </w:endnote>
  <w:endnote w:type="continuationSeparator" w:id="0">
    <w:p w14:paraId="76A6525D" w14:textId="77777777" w:rsidR="00727C5E" w:rsidRDefault="00727C5E" w:rsidP="00D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722DD" w14:textId="77777777" w:rsidR="00727C5E" w:rsidRDefault="00727C5E" w:rsidP="00D519AF">
      <w:r>
        <w:separator/>
      </w:r>
    </w:p>
  </w:footnote>
  <w:footnote w:type="continuationSeparator" w:id="0">
    <w:p w14:paraId="54F317B5" w14:textId="77777777" w:rsidR="00727C5E" w:rsidRDefault="00727C5E" w:rsidP="00D5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A20"/>
    <w:multiLevelType w:val="hybridMultilevel"/>
    <w:tmpl w:val="B9A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63C4"/>
    <w:multiLevelType w:val="multilevel"/>
    <w:tmpl w:val="36E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B61D8"/>
    <w:multiLevelType w:val="multilevel"/>
    <w:tmpl w:val="E6E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C3BD2"/>
    <w:multiLevelType w:val="hybridMultilevel"/>
    <w:tmpl w:val="5D6088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36"/>
    <w:rsid w:val="00010028"/>
    <w:rsid w:val="0003086A"/>
    <w:rsid w:val="00036AFB"/>
    <w:rsid w:val="00044B43"/>
    <w:rsid w:val="00050E11"/>
    <w:rsid w:val="00066FA8"/>
    <w:rsid w:val="00072A46"/>
    <w:rsid w:val="0008162D"/>
    <w:rsid w:val="000C5B6E"/>
    <w:rsid w:val="000D1B6C"/>
    <w:rsid w:val="000D33E9"/>
    <w:rsid w:val="000D79FC"/>
    <w:rsid w:val="00102C90"/>
    <w:rsid w:val="00103B2D"/>
    <w:rsid w:val="00116852"/>
    <w:rsid w:val="00116ED0"/>
    <w:rsid w:val="0012327C"/>
    <w:rsid w:val="00127550"/>
    <w:rsid w:val="00151E51"/>
    <w:rsid w:val="00157288"/>
    <w:rsid w:val="0016331E"/>
    <w:rsid w:val="00172C35"/>
    <w:rsid w:val="00173B8E"/>
    <w:rsid w:val="0017439E"/>
    <w:rsid w:val="0017798D"/>
    <w:rsid w:val="00180F96"/>
    <w:rsid w:val="00181589"/>
    <w:rsid w:val="00194DC8"/>
    <w:rsid w:val="001A7215"/>
    <w:rsid w:val="001B72B3"/>
    <w:rsid w:val="001C7DC7"/>
    <w:rsid w:val="001F6BF8"/>
    <w:rsid w:val="0020725B"/>
    <w:rsid w:val="00253F3A"/>
    <w:rsid w:val="002606B4"/>
    <w:rsid w:val="00276690"/>
    <w:rsid w:val="00286BD0"/>
    <w:rsid w:val="00291E2A"/>
    <w:rsid w:val="00297D17"/>
    <w:rsid w:val="002B3FA2"/>
    <w:rsid w:val="002D33C6"/>
    <w:rsid w:val="002E02CD"/>
    <w:rsid w:val="00321436"/>
    <w:rsid w:val="003220D2"/>
    <w:rsid w:val="00327725"/>
    <w:rsid w:val="00334F21"/>
    <w:rsid w:val="00344362"/>
    <w:rsid w:val="00384221"/>
    <w:rsid w:val="003B3BB0"/>
    <w:rsid w:val="003D3B29"/>
    <w:rsid w:val="003D5ED3"/>
    <w:rsid w:val="003E036A"/>
    <w:rsid w:val="003E0B8B"/>
    <w:rsid w:val="00403482"/>
    <w:rsid w:val="0040412C"/>
    <w:rsid w:val="00411595"/>
    <w:rsid w:val="0042337F"/>
    <w:rsid w:val="004245CD"/>
    <w:rsid w:val="00431B47"/>
    <w:rsid w:val="00463F90"/>
    <w:rsid w:val="004823DC"/>
    <w:rsid w:val="00484592"/>
    <w:rsid w:val="00492DDE"/>
    <w:rsid w:val="00496C48"/>
    <w:rsid w:val="004B7E07"/>
    <w:rsid w:val="004C0C48"/>
    <w:rsid w:val="004F00CC"/>
    <w:rsid w:val="004F15B2"/>
    <w:rsid w:val="00515B8F"/>
    <w:rsid w:val="00526D80"/>
    <w:rsid w:val="00540796"/>
    <w:rsid w:val="00542D41"/>
    <w:rsid w:val="0056077B"/>
    <w:rsid w:val="00560DC5"/>
    <w:rsid w:val="00574A69"/>
    <w:rsid w:val="00576A63"/>
    <w:rsid w:val="00582CEB"/>
    <w:rsid w:val="00597FC1"/>
    <w:rsid w:val="005B25DD"/>
    <w:rsid w:val="005C1EC6"/>
    <w:rsid w:val="005F32BD"/>
    <w:rsid w:val="00677CF8"/>
    <w:rsid w:val="0068465A"/>
    <w:rsid w:val="00692B7C"/>
    <w:rsid w:val="006949E7"/>
    <w:rsid w:val="006A0B8F"/>
    <w:rsid w:val="006A1F25"/>
    <w:rsid w:val="006E75D5"/>
    <w:rsid w:val="006F107B"/>
    <w:rsid w:val="007039EA"/>
    <w:rsid w:val="00713FFE"/>
    <w:rsid w:val="00725011"/>
    <w:rsid w:val="00727C5E"/>
    <w:rsid w:val="00731D1E"/>
    <w:rsid w:val="007547D2"/>
    <w:rsid w:val="00766C87"/>
    <w:rsid w:val="00771254"/>
    <w:rsid w:val="00784FAC"/>
    <w:rsid w:val="00787786"/>
    <w:rsid w:val="007A2228"/>
    <w:rsid w:val="007B755B"/>
    <w:rsid w:val="007C3117"/>
    <w:rsid w:val="007D4E60"/>
    <w:rsid w:val="007E7491"/>
    <w:rsid w:val="00824ECA"/>
    <w:rsid w:val="00830288"/>
    <w:rsid w:val="0084527A"/>
    <w:rsid w:val="00850A7B"/>
    <w:rsid w:val="008760F2"/>
    <w:rsid w:val="00877B73"/>
    <w:rsid w:val="00882043"/>
    <w:rsid w:val="00882F34"/>
    <w:rsid w:val="00892378"/>
    <w:rsid w:val="00895EDD"/>
    <w:rsid w:val="008B588F"/>
    <w:rsid w:val="008B7439"/>
    <w:rsid w:val="008E1F7E"/>
    <w:rsid w:val="008E7071"/>
    <w:rsid w:val="008F0DB0"/>
    <w:rsid w:val="00900C6D"/>
    <w:rsid w:val="009070E9"/>
    <w:rsid w:val="00926A62"/>
    <w:rsid w:val="0092784E"/>
    <w:rsid w:val="009311D1"/>
    <w:rsid w:val="009324A8"/>
    <w:rsid w:val="00956EBA"/>
    <w:rsid w:val="00957D71"/>
    <w:rsid w:val="00964779"/>
    <w:rsid w:val="00966E5E"/>
    <w:rsid w:val="009B584E"/>
    <w:rsid w:val="009C377D"/>
    <w:rsid w:val="009D76BE"/>
    <w:rsid w:val="009E417C"/>
    <w:rsid w:val="009F50F8"/>
    <w:rsid w:val="00A24181"/>
    <w:rsid w:val="00A44635"/>
    <w:rsid w:val="00A50D66"/>
    <w:rsid w:val="00A55EA2"/>
    <w:rsid w:val="00A60B5A"/>
    <w:rsid w:val="00A62B00"/>
    <w:rsid w:val="00A93F6D"/>
    <w:rsid w:val="00A970EA"/>
    <w:rsid w:val="00AA3DAA"/>
    <w:rsid w:val="00AA5786"/>
    <w:rsid w:val="00AA6D23"/>
    <w:rsid w:val="00AB26B7"/>
    <w:rsid w:val="00AC30FE"/>
    <w:rsid w:val="00AD1BB1"/>
    <w:rsid w:val="00AD609B"/>
    <w:rsid w:val="00AE4379"/>
    <w:rsid w:val="00B01A72"/>
    <w:rsid w:val="00B02A24"/>
    <w:rsid w:val="00B17631"/>
    <w:rsid w:val="00B26956"/>
    <w:rsid w:val="00B4028B"/>
    <w:rsid w:val="00B55C1B"/>
    <w:rsid w:val="00BA6384"/>
    <w:rsid w:val="00BB086E"/>
    <w:rsid w:val="00BC25A3"/>
    <w:rsid w:val="00BD2BC9"/>
    <w:rsid w:val="00BE35EA"/>
    <w:rsid w:val="00C05263"/>
    <w:rsid w:val="00C365CE"/>
    <w:rsid w:val="00C4727E"/>
    <w:rsid w:val="00C60506"/>
    <w:rsid w:val="00C62BA6"/>
    <w:rsid w:val="00C66AF8"/>
    <w:rsid w:val="00CA4F73"/>
    <w:rsid w:val="00CD4E5C"/>
    <w:rsid w:val="00CF142B"/>
    <w:rsid w:val="00CF7542"/>
    <w:rsid w:val="00D17B39"/>
    <w:rsid w:val="00D22652"/>
    <w:rsid w:val="00D457E8"/>
    <w:rsid w:val="00D50C05"/>
    <w:rsid w:val="00D519AF"/>
    <w:rsid w:val="00D557A8"/>
    <w:rsid w:val="00D6162D"/>
    <w:rsid w:val="00D634A1"/>
    <w:rsid w:val="00D63D07"/>
    <w:rsid w:val="00D720A0"/>
    <w:rsid w:val="00D85F24"/>
    <w:rsid w:val="00D922B0"/>
    <w:rsid w:val="00D92E51"/>
    <w:rsid w:val="00D94D91"/>
    <w:rsid w:val="00DB00EB"/>
    <w:rsid w:val="00DB66D8"/>
    <w:rsid w:val="00DC0E3B"/>
    <w:rsid w:val="00DE1319"/>
    <w:rsid w:val="00DF136C"/>
    <w:rsid w:val="00DF1E13"/>
    <w:rsid w:val="00E029D9"/>
    <w:rsid w:val="00E04BE4"/>
    <w:rsid w:val="00E27CBD"/>
    <w:rsid w:val="00E27ED4"/>
    <w:rsid w:val="00E3386D"/>
    <w:rsid w:val="00E36ED3"/>
    <w:rsid w:val="00E53AAA"/>
    <w:rsid w:val="00E61A8C"/>
    <w:rsid w:val="00E61D47"/>
    <w:rsid w:val="00E95AEA"/>
    <w:rsid w:val="00E96FEE"/>
    <w:rsid w:val="00EA385C"/>
    <w:rsid w:val="00EB30A0"/>
    <w:rsid w:val="00EB5BA3"/>
    <w:rsid w:val="00EE201D"/>
    <w:rsid w:val="00F1799D"/>
    <w:rsid w:val="00F2734B"/>
    <w:rsid w:val="00F3561F"/>
    <w:rsid w:val="00F37E36"/>
    <w:rsid w:val="00F61BB5"/>
    <w:rsid w:val="00FB17AC"/>
    <w:rsid w:val="00FC66BE"/>
    <w:rsid w:val="00FD2ABF"/>
    <w:rsid w:val="00FE1163"/>
    <w:rsid w:val="00FE5ACF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26D4E"/>
  <w15:docId w15:val="{CBCED3E3-7127-43FF-9529-F6FDD7A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56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6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D5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9AF"/>
  </w:style>
  <w:style w:type="paragraph" w:styleId="Footer">
    <w:name w:val="footer"/>
    <w:basedOn w:val="Normal"/>
    <w:link w:val="FooterChar"/>
    <w:rsid w:val="00D5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9AF"/>
  </w:style>
  <w:style w:type="character" w:styleId="Hyperlink">
    <w:name w:val="Hyperlink"/>
    <w:rsid w:val="008E1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377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semiHidden/>
    <w:rsid w:val="00F3561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597F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FC1"/>
  </w:style>
  <w:style w:type="character" w:customStyle="1" w:styleId="CommentTextChar">
    <w:name w:val="Comment Text Char"/>
    <w:basedOn w:val="DefaultParagraphFont"/>
    <w:link w:val="CommentText"/>
    <w:semiHidden/>
    <w:rsid w:val="00597F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F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97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7F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B72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i.edu/academics/ssps/ugrad-cours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pi.edu/academics/undergraduate/interactive-qualifying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pi.edu/academics/undergraduate/humanities-arts-requ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1820-A493-46CD-80AD-C9AE4F2E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ENGINEERING PROGRAM CHART</vt:lpstr>
    </vt:vector>
  </TitlesOfParts>
  <Company>WPI - BME Dept.</Company>
  <LinksUpToDate>false</LinksUpToDate>
  <CharactersWithSpaces>2815</CharactersWithSpaces>
  <SharedDoc>false</SharedDoc>
  <HLinks>
    <vt:vector size="18" baseType="variant"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http://www.wpi.edu/academics/Projects/available.html</vt:lpwstr>
      </vt:variant>
      <vt:variant>
        <vt:lpwstr/>
      </vt:variant>
      <vt:variant>
        <vt:i4>3604538</vt:i4>
      </vt:variant>
      <vt:variant>
        <vt:i4>3</vt:i4>
      </vt:variant>
      <vt:variant>
        <vt:i4>0</vt:i4>
      </vt:variant>
      <vt:variant>
        <vt:i4>5</vt:i4>
      </vt:variant>
      <vt:variant>
        <vt:lpwstr>http://www.wpi.edu/academics/hua/ugrad-requirements.html?/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http://www.wpi.edu/academics/ssps/ugrad-courses.html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ENGINEERING PROGRAM CHART</dc:title>
  <dc:subject/>
  <dc:creator>Kristen Billiar</dc:creator>
  <cp:keywords/>
  <cp:lastModifiedBy>Coburn, Jeannine M</cp:lastModifiedBy>
  <cp:revision>16</cp:revision>
  <cp:lastPrinted>2019-08-20T12:28:00Z</cp:lastPrinted>
  <dcterms:created xsi:type="dcterms:W3CDTF">2021-03-06T20:10:00Z</dcterms:created>
  <dcterms:modified xsi:type="dcterms:W3CDTF">2021-04-07T15:13:00Z</dcterms:modified>
</cp:coreProperties>
</file>