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86EB86" w14:textId="77777777" w:rsidR="001079FE" w:rsidRPr="005B7676" w:rsidRDefault="00865B8F" w:rsidP="001079FE">
      <w:pPr>
        <w:pStyle w:val="Heading1"/>
        <w:jc w:val="center"/>
      </w:pPr>
      <w:r>
        <w:t xml:space="preserve">Title of communication: </w:t>
      </w:r>
      <w:r w:rsidR="001079FE" w:rsidRPr="005B7676">
        <w:t xml:space="preserve">Template for full papers, </w:t>
      </w:r>
      <w:r w:rsidR="00F77FB1">
        <w:t>22</w:t>
      </w:r>
      <w:r w:rsidR="00F77FB1" w:rsidRPr="00F77FB1">
        <w:rPr>
          <w:vertAlign w:val="superscript"/>
        </w:rPr>
        <w:t>nd</w:t>
      </w:r>
      <w:r w:rsidR="001079FE" w:rsidRPr="005B7676">
        <w:t xml:space="preserve"> Internat</w:t>
      </w:r>
      <w:r w:rsidR="00F77FB1">
        <w:t>ional Drying Symposium (IDS 2020</w:t>
      </w:r>
      <w:r w:rsidR="001079FE" w:rsidRPr="005B7676">
        <w:t>)</w:t>
      </w:r>
    </w:p>
    <w:p w14:paraId="2306407C" w14:textId="77777777" w:rsidR="003C184F" w:rsidRPr="005B7676" w:rsidRDefault="003C184F" w:rsidP="001079FE">
      <w:pPr>
        <w:pStyle w:val="Heading1"/>
        <w:jc w:val="center"/>
      </w:pPr>
    </w:p>
    <w:p w14:paraId="41E48F7E" w14:textId="28032F37" w:rsidR="00806007" w:rsidRPr="005B7676" w:rsidRDefault="00645716" w:rsidP="00F272E1">
      <w:pPr>
        <w:pStyle w:val="Autor1"/>
      </w:pPr>
      <w:r>
        <w:t xml:space="preserve">Smith, </w:t>
      </w:r>
      <w:proofErr w:type="spellStart"/>
      <w:r>
        <w:t>R.</w:t>
      </w:r>
      <w:r w:rsidR="001079FE" w:rsidRPr="005B7676">
        <w:rPr>
          <w:vertAlign w:val="superscript"/>
        </w:rPr>
        <w:t>a</w:t>
      </w:r>
      <w:proofErr w:type="spellEnd"/>
      <w:r w:rsidR="001079FE" w:rsidRPr="005B7676">
        <w:rPr>
          <w:vertAlign w:val="superscript"/>
        </w:rPr>
        <w:t>*</w:t>
      </w:r>
      <w:r w:rsidR="001079FE" w:rsidRPr="005B7676">
        <w:t xml:space="preserve">; </w:t>
      </w:r>
      <w:r>
        <w:t xml:space="preserve">Johnson, W. </w:t>
      </w:r>
      <w:r w:rsidR="001079FE" w:rsidRPr="005B7676">
        <w:rPr>
          <w:vertAlign w:val="superscript"/>
        </w:rPr>
        <w:t>b</w:t>
      </w:r>
      <w:r w:rsidR="001079FE" w:rsidRPr="005B7676">
        <w:t>; …</w:t>
      </w:r>
      <w:r w:rsidR="006E6764" w:rsidRPr="005B7676">
        <w:rPr>
          <w:vertAlign w:val="superscript"/>
        </w:rPr>
        <w:t>c</w:t>
      </w:r>
    </w:p>
    <w:p w14:paraId="7861A252" w14:textId="4B0EBE0C" w:rsidR="001079FE" w:rsidRPr="004D12C3" w:rsidRDefault="006E6764" w:rsidP="001079FE">
      <w:pPr>
        <w:spacing w:after="0"/>
        <w:rPr>
          <w:rStyle w:val="Autor2"/>
          <w:b/>
        </w:rPr>
      </w:pPr>
      <w:proofErr w:type="gramStart"/>
      <w:r w:rsidRPr="005B7676">
        <w:rPr>
          <w:rStyle w:val="Autor2"/>
          <w:vertAlign w:val="superscript"/>
          <w:lang w:val="en-US"/>
        </w:rPr>
        <w:t>a</w:t>
      </w:r>
      <w:proofErr w:type="gramEnd"/>
      <w:r w:rsidR="001079FE" w:rsidRPr="005B7676">
        <w:t xml:space="preserve"> </w:t>
      </w:r>
      <w:r w:rsidR="00645716">
        <w:t>Center for Advanced Research in Drying, Worcester Polytechnic Institute, Worcester, Massachusetts,  01609,  USA</w:t>
      </w:r>
    </w:p>
    <w:p w14:paraId="549D23EA" w14:textId="5D9F806D" w:rsidR="00806007" w:rsidRPr="005B7676" w:rsidRDefault="006E6764" w:rsidP="001079FE">
      <w:pPr>
        <w:spacing w:after="0"/>
        <w:rPr>
          <w:rStyle w:val="Autor2"/>
          <w:lang w:val="en-US"/>
        </w:rPr>
      </w:pPr>
      <w:proofErr w:type="gramStart"/>
      <w:r w:rsidRPr="005B7676">
        <w:rPr>
          <w:rStyle w:val="Autor2"/>
          <w:vertAlign w:val="superscript"/>
          <w:lang w:val="en-US"/>
        </w:rPr>
        <w:t>b</w:t>
      </w:r>
      <w:proofErr w:type="gramEnd"/>
      <w:r w:rsidR="001079FE" w:rsidRPr="005B7676">
        <w:t xml:space="preserve"> </w:t>
      </w:r>
      <w:r w:rsidR="00645716">
        <w:t>Center for Advanced Research in Drying, University of Illinois, Urbana-Champaign, Illinois, 61801, USA</w:t>
      </w:r>
    </w:p>
    <w:p w14:paraId="2B77B93A" w14:textId="77777777" w:rsidR="001079FE" w:rsidRPr="005B7676" w:rsidRDefault="001079FE" w:rsidP="001079FE">
      <w:pPr>
        <w:spacing w:after="0"/>
        <w:rPr>
          <w:rStyle w:val="Autor2"/>
          <w:lang w:val="en-US"/>
        </w:rPr>
      </w:pPr>
      <w:proofErr w:type="gramStart"/>
      <w:r w:rsidRPr="005B7676">
        <w:rPr>
          <w:rStyle w:val="Autor2"/>
          <w:vertAlign w:val="superscript"/>
          <w:lang w:val="en-US"/>
        </w:rPr>
        <w:t>c</w:t>
      </w:r>
      <w:proofErr w:type="gramEnd"/>
      <w:r w:rsidRPr="005B7676">
        <w:rPr>
          <w:rStyle w:val="Autor2"/>
          <w:vertAlign w:val="superscript"/>
          <w:lang w:val="en-US"/>
        </w:rPr>
        <w:t xml:space="preserve"> </w:t>
      </w:r>
      <w:r w:rsidRPr="005B7676">
        <w:rPr>
          <w:rStyle w:val="Autor2"/>
          <w:lang w:val="en-US"/>
        </w:rPr>
        <w:t>….</w:t>
      </w:r>
    </w:p>
    <w:p w14:paraId="2B09AB28" w14:textId="77777777" w:rsidR="001079FE" w:rsidRPr="005B7676" w:rsidRDefault="001079FE" w:rsidP="001079FE">
      <w:pPr>
        <w:spacing w:after="0"/>
        <w:rPr>
          <w:rStyle w:val="Autor2"/>
          <w:lang w:val="en-US"/>
        </w:rPr>
      </w:pPr>
    </w:p>
    <w:p w14:paraId="2CF7E324" w14:textId="77777777" w:rsidR="001079FE" w:rsidRPr="005B7676" w:rsidRDefault="001079FE" w:rsidP="001079FE">
      <w:pPr>
        <w:spacing w:after="0"/>
        <w:rPr>
          <w:rStyle w:val="Autor2"/>
          <w:lang w:val="en-US"/>
        </w:rPr>
      </w:pPr>
      <w:r w:rsidRPr="005B7676">
        <w:rPr>
          <w:rStyle w:val="Autor2"/>
          <w:lang w:val="en-US"/>
        </w:rPr>
        <w:t xml:space="preserve">*E-mail of the corresponding author: </w:t>
      </w:r>
      <w:hyperlink r:id="rId8" w:history="1">
        <w:r w:rsidR="00631AA2" w:rsidRPr="0061763F">
          <w:rPr>
            <w:rStyle w:val="Hyperlink"/>
            <w:sz w:val="18"/>
            <w:szCs w:val="18"/>
          </w:rPr>
          <w:t>ids2020@wpi.e</w:t>
        </w:r>
      </w:hyperlink>
      <w:r w:rsidR="00F77FB1">
        <w:rPr>
          <w:rStyle w:val="Hyperlink"/>
          <w:sz w:val="18"/>
          <w:szCs w:val="18"/>
        </w:rPr>
        <w:t>du</w:t>
      </w:r>
    </w:p>
    <w:p w14:paraId="3CD1AC1A" w14:textId="77777777" w:rsidR="001079FE" w:rsidRPr="005B7676" w:rsidRDefault="001079FE" w:rsidP="001079FE">
      <w:pPr>
        <w:spacing w:after="0"/>
        <w:rPr>
          <w:rStyle w:val="Autor2"/>
          <w:lang w:val="en-US"/>
        </w:rPr>
      </w:pPr>
    </w:p>
    <w:p w14:paraId="52C43AFC" w14:textId="77777777" w:rsidR="006E6764" w:rsidRPr="005B7676" w:rsidRDefault="006E6764" w:rsidP="00F272E1">
      <w:pPr>
        <w:pStyle w:val="TtuloAbstract"/>
      </w:pPr>
      <w:r w:rsidRPr="005B7676">
        <w:t>Abstract</w:t>
      </w:r>
    </w:p>
    <w:p w14:paraId="4D17B1B5" w14:textId="7C175F86" w:rsidR="006E6764" w:rsidRPr="005B7676" w:rsidRDefault="001079FE" w:rsidP="00F272E1">
      <w:pPr>
        <w:pStyle w:val="Abstract"/>
      </w:pPr>
      <w:r w:rsidRPr="005B7676">
        <w:t xml:space="preserve">Please give a short abstract of the paper (maximum </w:t>
      </w:r>
      <w:r w:rsidR="00FC29C4" w:rsidRPr="005B7676">
        <w:t>1</w:t>
      </w:r>
      <w:r w:rsidRPr="005B7676">
        <w:t>00 word</w:t>
      </w:r>
      <w:r w:rsidR="004D12C3">
        <w:t>s</w:t>
      </w:r>
      <w:r w:rsidRPr="005B7676">
        <w:t xml:space="preserve">) here. In this template, you can read important details about the instructions for preparing the </w:t>
      </w:r>
      <w:r w:rsidR="00A256B6" w:rsidRPr="005B7676">
        <w:t>manuscript</w:t>
      </w:r>
      <w:r w:rsidR="004D12C3">
        <w:t>;</w:t>
      </w:r>
      <w:r w:rsidRPr="005B7676">
        <w:t xml:space="preserve"> please </w:t>
      </w:r>
      <w:r w:rsidR="004D12C3">
        <w:t>adhere to</w:t>
      </w:r>
      <w:r w:rsidR="004D12C3" w:rsidRPr="005B7676">
        <w:t xml:space="preserve"> </w:t>
      </w:r>
      <w:r w:rsidRPr="005B7676">
        <w:t xml:space="preserve">them strictly. Here you can </w:t>
      </w:r>
      <w:r w:rsidR="004D12C3">
        <w:t xml:space="preserve">also </w:t>
      </w:r>
      <w:r w:rsidRPr="005B7676">
        <w:t xml:space="preserve">check the deadlines and important </w:t>
      </w:r>
      <w:r w:rsidR="00A256B6" w:rsidRPr="005B7676">
        <w:t>dates</w:t>
      </w:r>
      <w:r w:rsidR="00B46AB6">
        <w:t>.</w:t>
      </w:r>
      <w:r w:rsidR="00A256B6" w:rsidRPr="005B7676">
        <w:t xml:space="preserve"> </w:t>
      </w:r>
    </w:p>
    <w:p w14:paraId="210956A1" w14:textId="77777777" w:rsidR="00681F8A" w:rsidRPr="005B7676" w:rsidRDefault="00681F8A" w:rsidP="00F272E1">
      <w:pPr>
        <w:pStyle w:val="Abstract"/>
      </w:pPr>
    </w:p>
    <w:p w14:paraId="7E4D2B36" w14:textId="77777777" w:rsidR="005175C0" w:rsidRPr="005B7676" w:rsidRDefault="005175C0" w:rsidP="00F272E1">
      <w:pPr>
        <w:pStyle w:val="Abstract"/>
        <w:rPr>
          <w:b/>
        </w:rPr>
      </w:pPr>
      <w:r w:rsidRPr="005B7676">
        <w:rPr>
          <w:b/>
        </w:rPr>
        <w:t>Keywords:</w:t>
      </w:r>
      <w:r w:rsidR="00CB37C8" w:rsidRPr="005B7676">
        <w:t xml:space="preserve"> </w:t>
      </w:r>
      <w:r w:rsidR="006024EA" w:rsidRPr="005B7676">
        <w:t>max</w:t>
      </w:r>
      <w:r w:rsidR="00A529C9" w:rsidRPr="005B7676">
        <w:t>.</w:t>
      </w:r>
      <w:r w:rsidR="006024EA" w:rsidRPr="005B7676">
        <w:t xml:space="preserve"> 5 keywords separated by semicolons</w:t>
      </w:r>
      <w:r w:rsidR="00CB37C8" w:rsidRPr="005B7676">
        <w:t>.</w:t>
      </w:r>
    </w:p>
    <w:p w14:paraId="717FB6D1" w14:textId="77777777" w:rsidR="005175C0" w:rsidRPr="005B7676" w:rsidRDefault="005175C0" w:rsidP="00F272E1">
      <w:pPr>
        <w:pStyle w:val="TtuloAbstract"/>
      </w:pPr>
    </w:p>
    <w:p w14:paraId="4B956809" w14:textId="77777777" w:rsidR="006024EA" w:rsidRPr="005B7676" w:rsidRDefault="006024EA">
      <w:pPr>
        <w:spacing w:after="0" w:line="240" w:lineRule="auto"/>
        <w:jc w:val="left"/>
        <w:rPr>
          <w:i/>
        </w:rPr>
      </w:pPr>
      <w:r w:rsidRPr="005B7676">
        <w:br w:type="page"/>
      </w:r>
    </w:p>
    <w:p w14:paraId="3DC501B4" w14:textId="77777777" w:rsidR="00681F8A" w:rsidRPr="005B7676" w:rsidRDefault="00A529C9" w:rsidP="00FE6298">
      <w:pPr>
        <w:pStyle w:val="Heading2"/>
        <w:numPr>
          <w:ilvl w:val="0"/>
          <w:numId w:val="13"/>
        </w:numPr>
        <w:ind w:left="284" w:hanging="284"/>
      </w:pPr>
      <w:r w:rsidRPr="005B7676">
        <w:lastRenderedPageBreak/>
        <w:t>Introduction</w:t>
      </w:r>
    </w:p>
    <w:p w14:paraId="49DF2776" w14:textId="6EC657AD" w:rsidR="00F37E74" w:rsidRDefault="00A529C9" w:rsidP="00A529C9">
      <w:r w:rsidRPr="005B7676">
        <w:t>This document can serve as a model for the format of full text communications</w:t>
      </w:r>
      <w:r w:rsidR="00F37E74" w:rsidRPr="005B7676">
        <w:t>.</w:t>
      </w:r>
      <w:r w:rsidRPr="005B7676">
        <w:t xml:space="preserve"> The paper body will always begin on page 2</w:t>
      </w:r>
      <w:r w:rsidR="00AA109F">
        <w:t>,</w:t>
      </w:r>
      <w:r w:rsidRPr="005B7676">
        <w:t xml:space="preserve"> leaving the first page for the metadata. They will have a minimum length of </w:t>
      </w:r>
      <w:r w:rsidR="00B46AB6">
        <w:t>5</w:t>
      </w:r>
      <w:r w:rsidR="00A256B6" w:rsidRPr="005B7676">
        <w:t xml:space="preserve"> </w:t>
      </w:r>
      <w:r w:rsidRPr="005B7676">
        <w:t xml:space="preserve">pages and a maximum of </w:t>
      </w:r>
      <w:r w:rsidR="005B7676" w:rsidRPr="005B7676">
        <w:t xml:space="preserve">8 </w:t>
      </w:r>
      <w:r w:rsidRPr="005B7676">
        <w:t>pages. The paper is organized into sections. The first one is always the INTRODUCTION</w:t>
      </w:r>
      <w:r w:rsidR="00AA109F">
        <w:t>, which</w:t>
      </w:r>
      <w:r w:rsidRPr="005B7676">
        <w:t xml:space="preserve"> must also include the aim of the paper. </w:t>
      </w:r>
      <w:r w:rsidR="00A256B6" w:rsidRPr="005B7676">
        <w:t>The f</w:t>
      </w:r>
      <w:r w:rsidRPr="005B7676">
        <w:t xml:space="preserve">ollowing </w:t>
      </w:r>
      <w:r w:rsidR="00A256B6" w:rsidRPr="005B7676">
        <w:t xml:space="preserve">sections </w:t>
      </w:r>
      <w:r w:rsidRPr="005B7676">
        <w:t>will be</w:t>
      </w:r>
      <w:r w:rsidR="00AA109F">
        <w:t>:</w:t>
      </w:r>
      <w:r w:rsidRPr="005B7676">
        <w:t xml:space="preserve"> MATERIALS AND METHODS, RESUL</w:t>
      </w:r>
      <w:r w:rsidR="00AA109F">
        <w:t>T</w:t>
      </w:r>
      <w:r w:rsidRPr="005B7676">
        <w:t>S AND DI</w:t>
      </w:r>
      <w:r w:rsidR="00AA109F">
        <w:t>S</w:t>
      </w:r>
      <w:r w:rsidRPr="005B7676">
        <w:t>CUSSION and CONCLUSIONS.</w:t>
      </w:r>
      <w:r w:rsidR="005A7273" w:rsidRPr="005B7676">
        <w:t xml:space="preserve"> After</w:t>
      </w:r>
      <w:r w:rsidR="00AA109F">
        <w:t xml:space="preserve"> </w:t>
      </w:r>
      <w:r w:rsidR="00A256B6" w:rsidRPr="005B7676">
        <w:t xml:space="preserve">that, </w:t>
      </w:r>
      <w:r w:rsidR="005A7273" w:rsidRPr="005B7676">
        <w:t xml:space="preserve">you can include </w:t>
      </w:r>
      <w:r w:rsidRPr="005B7676">
        <w:t xml:space="preserve">NOMENCLATURE and ACKNOWLEDGEMENTS </w:t>
      </w:r>
      <w:r w:rsidR="005A7273" w:rsidRPr="005B7676">
        <w:t xml:space="preserve">if necessary. Finally, the </w:t>
      </w:r>
      <w:r w:rsidR="00AA109F" w:rsidRPr="005B7676">
        <w:t xml:space="preserve">list </w:t>
      </w:r>
      <w:r w:rsidR="005078B5">
        <w:t>of</w:t>
      </w:r>
      <w:r w:rsidR="00AA109F">
        <w:t xml:space="preserve"> </w:t>
      </w:r>
      <w:r w:rsidR="005A7273" w:rsidRPr="005B7676">
        <w:t xml:space="preserve">REFERENCES </w:t>
      </w:r>
      <w:r w:rsidR="00A256B6" w:rsidRPr="005B7676">
        <w:t xml:space="preserve">has to be placed at the end of the </w:t>
      </w:r>
      <w:r w:rsidR="005A7273" w:rsidRPr="005B7676">
        <w:t xml:space="preserve">paper. </w:t>
      </w:r>
    </w:p>
    <w:p w14:paraId="4A1E7C83" w14:textId="77777777" w:rsidR="005B2B1A" w:rsidRPr="005B7676" w:rsidRDefault="005B2B1A" w:rsidP="00A529C9"/>
    <w:p w14:paraId="10F9C83D" w14:textId="77777777" w:rsidR="005A7273" w:rsidRPr="005B7676" w:rsidRDefault="005A7273" w:rsidP="005A7273">
      <w:pPr>
        <w:pStyle w:val="Heading2"/>
        <w:numPr>
          <w:ilvl w:val="0"/>
          <w:numId w:val="13"/>
        </w:numPr>
        <w:ind w:left="284" w:hanging="284"/>
      </w:pPr>
      <w:r w:rsidRPr="005B7676">
        <w:t>Materials and Methods</w:t>
      </w:r>
    </w:p>
    <w:p w14:paraId="598394FD" w14:textId="1CAE6544" w:rsidR="00F37E74" w:rsidRPr="005B7676" w:rsidRDefault="005A7273" w:rsidP="00F37E74">
      <w:r w:rsidRPr="005B7676">
        <w:t xml:space="preserve">A short description of the materials and methods followed must also </w:t>
      </w:r>
      <w:r w:rsidR="00AA109F" w:rsidRPr="005B7676">
        <w:t xml:space="preserve">be </w:t>
      </w:r>
      <w:r w:rsidRPr="005B7676">
        <w:t>included in this section</w:t>
      </w:r>
      <w:r w:rsidR="00C513E0">
        <w:t>.</w:t>
      </w:r>
    </w:p>
    <w:p w14:paraId="27F79D08" w14:textId="77777777" w:rsidR="005A7273" w:rsidRPr="005B7676" w:rsidRDefault="005A7273" w:rsidP="00F37E74"/>
    <w:p w14:paraId="614FFDB1" w14:textId="7BAB6996" w:rsidR="00A7635D" w:rsidRPr="00E6116F" w:rsidRDefault="005A7273" w:rsidP="00E6116F">
      <w:pPr>
        <w:pStyle w:val="ListParagraph"/>
        <w:numPr>
          <w:ilvl w:val="1"/>
          <w:numId w:val="25"/>
        </w:numPr>
        <w:rPr>
          <w:b/>
        </w:rPr>
      </w:pPr>
      <w:r w:rsidRPr="00E6116F">
        <w:rPr>
          <w:b/>
        </w:rPr>
        <w:t>Font type and format</w:t>
      </w:r>
    </w:p>
    <w:p w14:paraId="54C45B92" w14:textId="77777777" w:rsidR="00F37E74" w:rsidRPr="005B7676" w:rsidRDefault="005A7273" w:rsidP="00A7635D">
      <w:r w:rsidRPr="005B7676">
        <w:t>The font type, size and spaces to be used are those indicated in this document, which can be used as a template</w:t>
      </w:r>
      <w:r w:rsidR="00F37E74" w:rsidRPr="005B7676">
        <w:t>.</w:t>
      </w:r>
      <w:r w:rsidR="00A256B6" w:rsidRPr="005B7676">
        <w:t xml:space="preserve"> So, please do</w:t>
      </w:r>
      <w:r w:rsidR="0048562B">
        <w:t xml:space="preserve"> not </w:t>
      </w:r>
      <w:r w:rsidR="00A256B6" w:rsidRPr="005B7676">
        <w:t xml:space="preserve">modify word style </w:t>
      </w:r>
      <w:r w:rsidR="0048562B">
        <w:t>or</w:t>
      </w:r>
      <w:r w:rsidR="0048562B" w:rsidRPr="005B7676">
        <w:t xml:space="preserve"> </w:t>
      </w:r>
      <w:r w:rsidR="00A256B6" w:rsidRPr="005B7676">
        <w:t xml:space="preserve">size, </w:t>
      </w:r>
      <w:r w:rsidR="0048562B">
        <w:t>nor</w:t>
      </w:r>
      <w:r w:rsidR="00A256B6" w:rsidRPr="005B7676">
        <w:t xml:space="preserve"> </w:t>
      </w:r>
      <w:r w:rsidR="0048562B" w:rsidRPr="005B7676">
        <w:t xml:space="preserve">format </w:t>
      </w:r>
      <w:r w:rsidR="0048562B">
        <w:t xml:space="preserve">of </w:t>
      </w:r>
      <w:r w:rsidR="00A256B6" w:rsidRPr="005B7676">
        <w:t>heading</w:t>
      </w:r>
      <w:r w:rsidR="0048562B">
        <w:t>s</w:t>
      </w:r>
      <w:r w:rsidR="00A256B6" w:rsidRPr="005B7676">
        <w:t xml:space="preserve"> </w:t>
      </w:r>
      <w:r w:rsidR="0048562B">
        <w:t>or</w:t>
      </w:r>
      <w:r w:rsidR="0048562B" w:rsidRPr="005B7676">
        <w:t xml:space="preserve"> </w:t>
      </w:r>
      <w:r w:rsidR="00A256B6" w:rsidRPr="005B7676">
        <w:t>sub-headings (including italic</w:t>
      </w:r>
      <w:r w:rsidR="0048562B">
        <w:t>s</w:t>
      </w:r>
      <w:r w:rsidR="00A256B6" w:rsidRPr="005B7676">
        <w:t xml:space="preserve"> and </w:t>
      </w:r>
      <w:r w:rsidR="0048562B">
        <w:t xml:space="preserve">in </w:t>
      </w:r>
      <w:r w:rsidR="00865B8F">
        <w:t>bold</w:t>
      </w:r>
      <w:r w:rsidR="00A256B6" w:rsidRPr="005B7676">
        <w:t>).</w:t>
      </w:r>
    </w:p>
    <w:p w14:paraId="0BF9DBF0" w14:textId="77777777" w:rsidR="005A7273" w:rsidRPr="005B7676" w:rsidRDefault="005A7273" w:rsidP="00A7635D"/>
    <w:p w14:paraId="0B774F3F" w14:textId="4AAFC11A" w:rsidR="00A7635D" w:rsidRPr="00E6116F" w:rsidRDefault="00A7635D" w:rsidP="00E6116F">
      <w:pPr>
        <w:pStyle w:val="ListParagraph"/>
        <w:numPr>
          <w:ilvl w:val="2"/>
          <w:numId w:val="25"/>
        </w:numPr>
        <w:rPr>
          <w:i/>
        </w:rPr>
      </w:pPr>
      <w:proofErr w:type="spellStart"/>
      <w:r w:rsidRPr="00E6116F">
        <w:rPr>
          <w:i/>
        </w:rPr>
        <w:t>Tít</w:t>
      </w:r>
      <w:r w:rsidR="005A7273" w:rsidRPr="00E6116F">
        <w:rPr>
          <w:i/>
        </w:rPr>
        <w:t>les</w:t>
      </w:r>
      <w:proofErr w:type="spellEnd"/>
    </w:p>
    <w:p w14:paraId="7B27DB2E" w14:textId="77777777" w:rsidR="00F37E74" w:rsidRPr="005B7676" w:rsidRDefault="005A7273" w:rsidP="00A7635D">
      <w:r w:rsidRPr="005B7676">
        <w:t>The titles will have a maximum of three levels</w:t>
      </w:r>
      <w:r w:rsidR="00C35DDF">
        <w:t>,</w:t>
      </w:r>
      <w:r w:rsidRPr="005B7676">
        <w:t xml:space="preserve"> numbered with the decimal system. The main titles (title 1) should be written </w:t>
      </w:r>
      <w:r w:rsidR="00C35DDF">
        <w:t>in</w:t>
      </w:r>
      <w:r w:rsidR="00C35DDF" w:rsidRPr="005B7676">
        <w:t xml:space="preserve"> </w:t>
      </w:r>
      <w:r w:rsidRPr="005B7676">
        <w:t>Times New Roman, N (</w:t>
      </w:r>
      <w:r w:rsidR="00C35DDF">
        <w:t xml:space="preserve">in </w:t>
      </w:r>
      <w:r w:rsidRPr="005B7676">
        <w:t xml:space="preserve">bold), 11. The second level (title 2) will be written </w:t>
      </w:r>
      <w:r w:rsidR="00C35DDF">
        <w:t>in</w:t>
      </w:r>
      <w:r w:rsidR="00C35DDF" w:rsidRPr="005B7676">
        <w:t xml:space="preserve"> </w:t>
      </w:r>
      <w:r w:rsidRPr="005B7676">
        <w:t>Times New Roman, N (</w:t>
      </w:r>
      <w:r w:rsidR="00C35DDF">
        <w:t xml:space="preserve">in </w:t>
      </w:r>
      <w:r w:rsidRPr="005B7676">
        <w:t xml:space="preserve">bold), 10. The third level of titles (title 3) will be done </w:t>
      </w:r>
      <w:r w:rsidR="00C35DDF">
        <w:t>in</w:t>
      </w:r>
      <w:r w:rsidR="00C35DDF" w:rsidRPr="005B7676">
        <w:t xml:space="preserve"> </w:t>
      </w:r>
      <w:r w:rsidRPr="005B7676">
        <w:t>Times New Roman K (</w:t>
      </w:r>
      <w:r w:rsidR="0072290C" w:rsidRPr="005B7676">
        <w:t>italics</w:t>
      </w:r>
      <w:r w:rsidRPr="005B7676">
        <w:t>) 10. All titles will have a later spacing of 6 pts. After each title</w:t>
      </w:r>
      <w:r w:rsidR="00C35DDF">
        <w:t>,</w:t>
      </w:r>
      <w:r w:rsidRPr="005B7676">
        <w:t xml:space="preserve"> do not leave a blank line</w:t>
      </w:r>
      <w:r w:rsidR="00C35DDF">
        <w:t>;</w:t>
      </w:r>
      <w:r w:rsidRPr="005B7676">
        <w:t xml:space="preserve"> only one line will be left blank before starting a new section.</w:t>
      </w:r>
    </w:p>
    <w:p w14:paraId="431075DD" w14:textId="77777777" w:rsidR="005A7273" w:rsidRPr="005B7676" w:rsidRDefault="005A7273" w:rsidP="00A7635D"/>
    <w:p w14:paraId="69866664" w14:textId="77777777" w:rsidR="00F37E74" w:rsidRPr="005B7676" w:rsidRDefault="005A7273" w:rsidP="00E6116F">
      <w:pPr>
        <w:pStyle w:val="ListParagraph"/>
        <w:numPr>
          <w:ilvl w:val="2"/>
          <w:numId w:val="25"/>
        </w:numPr>
        <w:ind w:left="567" w:hanging="567"/>
        <w:rPr>
          <w:i/>
        </w:rPr>
      </w:pPr>
      <w:r w:rsidRPr="005B7676">
        <w:rPr>
          <w:i/>
        </w:rPr>
        <w:t>Figure and table captions</w:t>
      </w:r>
    </w:p>
    <w:p w14:paraId="6412F2A0" w14:textId="77777777" w:rsidR="0021586F" w:rsidRPr="005B7676" w:rsidRDefault="0021586F" w:rsidP="0021586F">
      <w:r w:rsidRPr="005B7676">
        <w:t>The caption</w:t>
      </w:r>
      <w:r w:rsidR="00A256B6" w:rsidRPr="005B7676">
        <w:t>s</w:t>
      </w:r>
      <w:r w:rsidRPr="005B7676">
        <w:t xml:space="preserve"> of figures and tables will be written in Times New Roman K</w:t>
      </w:r>
      <w:r w:rsidR="0072290C" w:rsidRPr="005B7676">
        <w:t xml:space="preserve"> and N</w:t>
      </w:r>
      <w:r w:rsidRPr="005B7676">
        <w:t xml:space="preserve"> (italics</w:t>
      </w:r>
      <w:r w:rsidR="0072290C" w:rsidRPr="005B7676">
        <w:t xml:space="preserve"> and </w:t>
      </w:r>
      <w:r w:rsidR="00C35DDF">
        <w:t xml:space="preserve">in </w:t>
      </w:r>
      <w:r w:rsidR="0072290C" w:rsidRPr="005B7676">
        <w:t>bold</w:t>
      </w:r>
      <w:r w:rsidRPr="005B7676">
        <w:t xml:space="preserve">) </w:t>
      </w:r>
      <w:r w:rsidR="0072290C" w:rsidRPr="005B7676">
        <w:t>9</w:t>
      </w:r>
      <w:r w:rsidRPr="005B7676">
        <w:t xml:space="preserve"> pts. The texts included in the figures must be of sufficient size to be legible</w:t>
      </w:r>
      <w:r w:rsidR="00B45945">
        <w:t>;</w:t>
      </w:r>
      <w:r w:rsidRPr="005B7676">
        <w:t xml:space="preserve"> </w:t>
      </w:r>
      <w:proofErr w:type="spellStart"/>
      <w:r w:rsidRPr="005B7676">
        <w:t>ie</w:t>
      </w:r>
      <w:proofErr w:type="spellEnd"/>
      <w:r w:rsidR="00C35DDF">
        <w:t>.</w:t>
      </w:r>
      <w:r w:rsidRPr="005B7676">
        <w:t xml:space="preserve"> </w:t>
      </w:r>
      <w:proofErr w:type="gramStart"/>
      <w:r w:rsidRPr="005B7676">
        <w:t>the</w:t>
      </w:r>
      <w:proofErr w:type="gramEnd"/>
      <w:r w:rsidRPr="005B7676">
        <w:t xml:space="preserve"> font must not be less than 9 pts.</w:t>
      </w:r>
    </w:p>
    <w:p w14:paraId="45F2DE55" w14:textId="77777777" w:rsidR="0021586F" w:rsidRPr="005B7676" w:rsidRDefault="0021586F" w:rsidP="0021586F">
      <w:r w:rsidRPr="005B7676">
        <w:t>All texts, figures and tables will be included within the margins of the template</w:t>
      </w:r>
      <w:r w:rsidR="0072290C" w:rsidRPr="005B7676">
        <w:t>.</w:t>
      </w:r>
    </w:p>
    <w:p w14:paraId="11484689" w14:textId="77777777" w:rsidR="005A7273" w:rsidRPr="005B7676" w:rsidRDefault="005A7273" w:rsidP="005A7273">
      <w:r w:rsidRPr="005B7676">
        <w:t xml:space="preserve"> </w:t>
      </w:r>
    </w:p>
    <w:p w14:paraId="1CC6BF94" w14:textId="5145D377" w:rsidR="00831B6D" w:rsidRDefault="00831B6D" w:rsidP="00F37E74"/>
    <w:p w14:paraId="7ECE5EE8" w14:textId="4E1BF2F3" w:rsidR="001C07D6" w:rsidRDefault="001C07D6" w:rsidP="00F37E74"/>
    <w:p w14:paraId="21443A1B" w14:textId="5175F1E1" w:rsidR="001C07D6" w:rsidRDefault="001C07D6" w:rsidP="00F37E74"/>
    <w:p w14:paraId="34CD16F0" w14:textId="77777777" w:rsidR="001C07D6" w:rsidRPr="005B7676" w:rsidRDefault="001C07D6" w:rsidP="00F37E74"/>
    <w:p w14:paraId="0FB04106" w14:textId="77777777" w:rsidR="00FE6298" w:rsidRPr="005B7676" w:rsidRDefault="0072290C" w:rsidP="00E6116F">
      <w:pPr>
        <w:pStyle w:val="ListParagraph"/>
        <w:numPr>
          <w:ilvl w:val="1"/>
          <w:numId w:val="25"/>
        </w:numPr>
        <w:rPr>
          <w:b/>
        </w:rPr>
      </w:pPr>
      <w:r w:rsidRPr="005B7676">
        <w:rPr>
          <w:b/>
        </w:rPr>
        <w:lastRenderedPageBreak/>
        <w:t>Figures</w:t>
      </w:r>
      <w:r w:rsidR="00FE6298" w:rsidRPr="005B7676">
        <w:rPr>
          <w:b/>
        </w:rPr>
        <w:t xml:space="preserve"> </w:t>
      </w:r>
      <w:r w:rsidR="00C25D43">
        <w:rPr>
          <w:b/>
        </w:rPr>
        <w:t>and tables</w:t>
      </w:r>
    </w:p>
    <w:p w14:paraId="77BB35C1" w14:textId="0CF9BEE8" w:rsidR="0072290C" w:rsidRPr="005B7676" w:rsidRDefault="0072290C" w:rsidP="0072290C">
      <w:r w:rsidRPr="005B7676">
        <w:t>T</w:t>
      </w:r>
      <w:r w:rsidR="00105B3F">
        <w:t>he total file size of the final paper in PDF format should be no more than 10MB</w:t>
      </w:r>
      <w:r w:rsidRPr="005B7676">
        <w:t>.</w:t>
      </w:r>
    </w:p>
    <w:p w14:paraId="640A1E41" w14:textId="77777777" w:rsidR="0072290C" w:rsidRPr="005B7676" w:rsidRDefault="0072290C" w:rsidP="0072290C">
      <w:r w:rsidRPr="005B7676">
        <w:t>All images and photos will be inserted in the document.</w:t>
      </w:r>
    </w:p>
    <w:p w14:paraId="7337883D" w14:textId="77777777" w:rsidR="0072290C" w:rsidRDefault="0072290C" w:rsidP="0072290C">
      <w:r w:rsidRPr="005B7676">
        <w:t xml:space="preserve">The figures and tables will be placed near the one that is cited for the first time. </w:t>
      </w:r>
      <w:proofErr w:type="gramStart"/>
      <w:r w:rsidRPr="005B7676">
        <w:t>One  Fig</w:t>
      </w:r>
      <w:proofErr w:type="gramEnd"/>
      <w:r w:rsidRPr="005B7676">
        <w:t xml:space="preserve">. </w:t>
      </w:r>
      <w:r w:rsidR="00C25D43">
        <w:t xml:space="preserve">caption </w:t>
      </w:r>
      <w:r w:rsidRPr="005B7676">
        <w:t xml:space="preserve">will be placed followed by the number under each image or photograph (Fig. 1) and one </w:t>
      </w:r>
      <w:r w:rsidR="00C25D43" w:rsidRPr="005B7676">
        <w:t xml:space="preserve">Table </w:t>
      </w:r>
      <w:r w:rsidRPr="005B7676">
        <w:t xml:space="preserve">caption followed by a correlative number above each table (Table 1). </w:t>
      </w:r>
    </w:p>
    <w:p w14:paraId="34728A31" w14:textId="77777777" w:rsidR="00C240F8" w:rsidRPr="005B7676" w:rsidRDefault="00C240F8" w:rsidP="0072290C"/>
    <w:p w14:paraId="292C415C" w14:textId="395826A5" w:rsidR="00F37E74" w:rsidRPr="005B7676" w:rsidRDefault="008B374B" w:rsidP="00FD6060">
      <w:pPr>
        <w:jc w:val="center"/>
      </w:pPr>
      <w:r w:rsidRPr="009937B8">
        <w:rPr>
          <w:noProof/>
          <w:lang w:eastAsia="en-US"/>
        </w:rPr>
        <w:drawing>
          <wp:inline distT="0" distB="0" distL="0" distR="0" wp14:anchorId="192F520D" wp14:editId="7330FC9E">
            <wp:extent cx="4676775" cy="1743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42BCF" w14:textId="77777777" w:rsidR="00FE6298" w:rsidRPr="005B7676" w:rsidRDefault="00831B6D" w:rsidP="00831B6D">
      <w:pPr>
        <w:pStyle w:val="ListParagraph"/>
        <w:ind w:left="0"/>
        <w:jc w:val="center"/>
        <w:rPr>
          <w:i/>
          <w:sz w:val="16"/>
          <w:szCs w:val="16"/>
        </w:rPr>
      </w:pPr>
      <w:r w:rsidRPr="005B7676">
        <w:rPr>
          <w:b/>
          <w:i/>
          <w:sz w:val="18"/>
          <w:szCs w:val="18"/>
        </w:rPr>
        <w:t xml:space="preserve">Fig. 1 </w:t>
      </w:r>
      <w:r w:rsidR="0072290C" w:rsidRPr="005B7676">
        <w:rPr>
          <w:b/>
          <w:i/>
          <w:sz w:val="18"/>
          <w:szCs w:val="18"/>
        </w:rPr>
        <w:t xml:space="preserve">Figure caption in </w:t>
      </w:r>
      <w:r w:rsidR="00C25D43">
        <w:rPr>
          <w:b/>
          <w:i/>
          <w:sz w:val="18"/>
          <w:szCs w:val="18"/>
        </w:rPr>
        <w:t>italics</w:t>
      </w:r>
      <w:r w:rsidR="00D758B1" w:rsidRPr="005B7676">
        <w:rPr>
          <w:b/>
          <w:i/>
          <w:sz w:val="18"/>
          <w:szCs w:val="18"/>
        </w:rPr>
        <w:t>.</w:t>
      </w:r>
    </w:p>
    <w:p w14:paraId="63A15F51" w14:textId="77777777" w:rsidR="00FE6298" w:rsidRPr="005B7676" w:rsidRDefault="00FE6298" w:rsidP="00F37E74">
      <w:pPr>
        <w:pStyle w:val="ListParagraph"/>
      </w:pPr>
    </w:p>
    <w:p w14:paraId="40D28C54" w14:textId="77777777" w:rsidR="00FE6298" w:rsidRPr="005B7676" w:rsidRDefault="0072290C" w:rsidP="00831B6D">
      <w:r w:rsidRPr="005B7676">
        <w:t>Figure</w:t>
      </w:r>
      <w:r w:rsidR="00A256B6" w:rsidRPr="005B7676">
        <w:t>s</w:t>
      </w:r>
      <w:r w:rsidRPr="005B7676">
        <w:t xml:space="preserve"> and Tables </w:t>
      </w:r>
      <w:proofErr w:type="spellStart"/>
      <w:r w:rsidRPr="005B7676">
        <w:t>wil</w:t>
      </w:r>
      <w:proofErr w:type="spellEnd"/>
      <w:r w:rsidRPr="005B7676">
        <w:t xml:space="preserve"> be centered. The format of the tables will be the same as that of Table 1</w:t>
      </w:r>
      <w:r w:rsidR="00831B6D" w:rsidRPr="005B7676">
        <w:t>.</w:t>
      </w:r>
      <w:r w:rsidR="00264895" w:rsidRPr="005B7676">
        <w:t xml:space="preserve"> </w:t>
      </w:r>
      <w:r w:rsidR="009B28E1" w:rsidRPr="005B7676">
        <w:t>Be careful</w:t>
      </w:r>
      <w:r w:rsidR="00C25D43">
        <w:t>;</w:t>
      </w:r>
      <w:r w:rsidR="009B28E1" w:rsidRPr="005B7676">
        <w:t xml:space="preserve"> </w:t>
      </w:r>
      <w:r w:rsidR="00A256B6" w:rsidRPr="005B7676">
        <w:t xml:space="preserve">neither </w:t>
      </w:r>
      <w:r w:rsidR="009B28E1" w:rsidRPr="005B7676">
        <w:t>table</w:t>
      </w:r>
      <w:r w:rsidR="00A256B6" w:rsidRPr="005B7676">
        <w:t>s</w:t>
      </w:r>
      <w:r w:rsidR="009B28E1" w:rsidRPr="005B7676">
        <w:t xml:space="preserve"> </w:t>
      </w:r>
      <w:r w:rsidR="00A256B6" w:rsidRPr="005B7676">
        <w:t>n</w:t>
      </w:r>
      <w:r w:rsidR="009B28E1" w:rsidRPr="005B7676">
        <w:t>or figure</w:t>
      </w:r>
      <w:r w:rsidR="005B7676">
        <w:t>s</w:t>
      </w:r>
      <w:r w:rsidR="009B28E1" w:rsidRPr="005B7676">
        <w:t xml:space="preserve"> must be </w:t>
      </w:r>
      <w:r w:rsidR="00C25D43">
        <w:t>split</w:t>
      </w:r>
      <w:r w:rsidR="00C25D43" w:rsidRPr="005B7676">
        <w:t xml:space="preserve"> </w:t>
      </w:r>
      <w:r w:rsidR="009B28E1" w:rsidRPr="005B7676">
        <w:t>between two pages</w:t>
      </w:r>
    </w:p>
    <w:p w14:paraId="685E4D8D" w14:textId="77777777" w:rsidR="009B28E1" w:rsidRPr="005B7676" w:rsidRDefault="009B28E1" w:rsidP="00831B6D">
      <w:pPr>
        <w:rPr>
          <w:rFonts w:ascii="Arial" w:hAnsi="Arial" w:cs="Arial"/>
          <w:szCs w:val="22"/>
        </w:rPr>
      </w:pPr>
    </w:p>
    <w:p w14:paraId="04D20EAA" w14:textId="77777777" w:rsidR="00831B6D" w:rsidRPr="005B7676" w:rsidRDefault="00831B6D" w:rsidP="009B28E1">
      <w:pPr>
        <w:pStyle w:val="Titulofigura"/>
        <w:spacing w:after="0"/>
        <w:jc w:val="center"/>
        <w:rPr>
          <w:rFonts w:ascii="Times New Roman" w:hAnsi="Times New Roman"/>
          <w:b/>
          <w:sz w:val="18"/>
          <w:szCs w:val="18"/>
          <w:lang w:val="en-US"/>
        </w:rPr>
      </w:pPr>
      <w:r w:rsidRPr="005B7676">
        <w:rPr>
          <w:rFonts w:ascii="Times New Roman" w:hAnsi="Times New Roman"/>
          <w:b/>
          <w:sz w:val="18"/>
          <w:szCs w:val="18"/>
          <w:lang w:val="en-US"/>
        </w:rPr>
        <w:t>Tabl</w:t>
      </w:r>
      <w:r w:rsidR="00C25D43">
        <w:rPr>
          <w:rFonts w:ascii="Times New Roman" w:hAnsi="Times New Roman"/>
          <w:b/>
          <w:sz w:val="18"/>
          <w:szCs w:val="18"/>
          <w:lang w:val="en-US"/>
        </w:rPr>
        <w:t>e</w:t>
      </w:r>
      <w:r w:rsidRPr="005B7676">
        <w:rPr>
          <w:rFonts w:ascii="Times New Roman" w:hAnsi="Times New Roman"/>
          <w:b/>
          <w:sz w:val="18"/>
          <w:szCs w:val="18"/>
          <w:lang w:val="en-US"/>
        </w:rPr>
        <w:t xml:space="preserve"> 2. </w:t>
      </w:r>
      <w:r w:rsidR="0072290C" w:rsidRPr="005B7676">
        <w:rPr>
          <w:rFonts w:ascii="Times New Roman" w:hAnsi="Times New Roman"/>
          <w:b/>
          <w:sz w:val="18"/>
          <w:szCs w:val="18"/>
          <w:lang w:val="en-US"/>
        </w:rPr>
        <w:t>Important dates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898"/>
        <w:gridCol w:w="2268"/>
      </w:tblGrid>
      <w:tr w:rsidR="0072290C" w:rsidRPr="005B7676" w14:paraId="70F6B7E4" w14:textId="77777777" w:rsidTr="1389A8BE">
        <w:trPr>
          <w:jc w:val="center"/>
        </w:trPr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14:paraId="09894D94" w14:textId="77777777" w:rsidR="0072290C" w:rsidRPr="005B7676" w:rsidRDefault="0072290C" w:rsidP="009B28E1">
            <w:pPr>
              <w:spacing w:after="0"/>
              <w:jc w:val="center"/>
              <w:rPr>
                <w:b/>
              </w:rPr>
            </w:pPr>
            <w:r w:rsidRPr="005B7676">
              <w:rPr>
                <w:b/>
              </w:rPr>
              <w:t>Activity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371D49E" w14:textId="77777777" w:rsidR="0072290C" w:rsidRPr="005B7676" w:rsidRDefault="0072290C" w:rsidP="009B28E1">
            <w:pPr>
              <w:spacing w:after="0"/>
              <w:jc w:val="center"/>
              <w:rPr>
                <w:b/>
              </w:rPr>
            </w:pPr>
            <w:r w:rsidRPr="005B7676">
              <w:rPr>
                <w:b/>
              </w:rPr>
              <w:t>Date</w:t>
            </w:r>
          </w:p>
        </w:tc>
      </w:tr>
      <w:tr w:rsidR="0072290C" w:rsidRPr="005B7676" w14:paraId="63009E66" w14:textId="77777777" w:rsidTr="1389A8BE">
        <w:trPr>
          <w:jc w:val="center"/>
        </w:trPr>
        <w:tc>
          <w:tcPr>
            <w:tcW w:w="3898" w:type="dxa"/>
            <w:tcBorders>
              <w:top w:val="single" w:sz="4" w:space="0" w:color="auto"/>
            </w:tcBorders>
          </w:tcPr>
          <w:p w14:paraId="43F9A7D4" w14:textId="6F2D87FA" w:rsidR="0072290C" w:rsidRPr="005B7676" w:rsidRDefault="0072290C" w:rsidP="00786CEB">
            <w:pPr>
              <w:pStyle w:val="ListParagraph"/>
              <w:spacing w:after="0"/>
              <w:ind w:left="0"/>
            </w:pPr>
            <w:r w:rsidRPr="005B7676">
              <w:t>Deadline for abstract submissions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5BA84F8C" w14:textId="77777777" w:rsidR="0072290C" w:rsidRPr="005B7676" w:rsidRDefault="00781780" w:rsidP="00781780">
            <w:pPr>
              <w:spacing w:after="0"/>
            </w:pPr>
            <w:r>
              <w:t>November</w:t>
            </w:r>
            <w:r w:rsidR="0072290C" w:rsidRPr="005B7676">
              <w:t xml:space="preserve"> 15, 201</w:t>
            </w:r>
            <w:r>
              <w:t>9</w:t>
            </w:r>
          </w:p>
        </w:tc>
      </w:tr>
      <w:tr w:rsidR="0072290C" w:rsidRPr="005B7676" w14:paraId="530FA789" w14:textId="77777777" w:rsidTr="1389A8BE">
        <w:trPr>
          <w:jc w:val="center"/>
        </w:trPr>
        <w:tc>
          <w:tcPr>
            <w:tcW w:w="3898" w:type="dxa"/>
          </w:tcPr>
          <w:p w14:paraId="55AEC084" w14:textId="377C9D3E" w:rsidR="0072290C" w:rsidRPr="005B7676" w:rsidRDefault="1389A8BE" w:rsidP="00781780">
            <w:pPr>
              <w:pStyle w:val="ListParagraph"/>
              <w:spacing w:after="0"/>
              <w:ind w:left="0"/>
            </w:pPr>
            <w:r>
              <w:t>Notification of acceptance</w:t>
            </w:r>
          </w:p>
          <w:p w14:paraId="29C9A884" w14:textId="01FAB590" w:rsidR="0072290C" w:rsidRPr="005B7676" w:rsidRDefault="1389A8BE" w:rsidP="00781780">
            <w:pPr>
              <w:pStyle w:val="ListParagraph"/>
              <w:spacing w:after="0"/>
              <w:ind w:left="0"/>
            </w:pPr>
            <w:r>
              <w:t>Early bird registration opens</w:t>
            </w:r>
          </w:p>
        </w:tc>
        <w:tc>
          <w:tcPr>
            <w:tcW w:w="2268" w:type="dxa"/>
          </w:tcPr>
          <w:p w14:paraId="7566AC60" w14:textId="398C71A6" w:rsidR="0072290C" w:rsidRPr="005B7676" w:rsidRDefault="1389A8BE" w:rsidP="00781780">
            <w:pPr>
              <w:spacing w:after="0"/>
            </w:pPr>
            <w:r>
              <w:t>December 1, 2019</w:t>
            </w:r>
          </w:p>
          <w:p w14:paraId="3852944A" w14:textId="01D809DF" w:rsidR="0072290C" w:rsidRPr="005B7676" w:rsidRDefault="1389A8BE" w:rsidP="1389A8BE">
            <w:pPr>
              <w:spacing w:after="0"/>
            </w:pPr>
            <w:r>
              <w:t>January 13, 2020</w:t>
            </w:r>
          </w:p>
        </w:tc>
      </w:tr>
      <w:tr w:rsidR="0072290C" w:rsidRPr="005B7676" w14:paraId="16B02788" w14:textId="77777777" w:rsidTr="1389A8BE">
        <w:trPr>
          <w:jc w:val="center"/>
        </w:trPr>
        <w:tc>
          <w:tcPr>
            <w:tcW w:w="3898" w:type="dxa"/>
          </w:tcPr>
          <w:p w14:paraId="1A9B05A5" w14:textId="77777777" w:rsidR="0072290C" w:rsidRPr="005B7676" w:rsidRDefault="0072290C" w:rsidP="009B28E1">
            <w:pPr>
              <w:spacing w:after="0"/>
            </w:pPr>
            <w:r w:rsidRPr="005B7676">
              <w:t>Deadline for submissions of manuscripts</w:t>
            </w:r>
          </w:p>
        </w:tc>
        <w:tc>
          <w:tcPr>
            <w:tcW w:w="2268" w:type="dxa"/>
          </w:tcPr>
          <w:p w14:paraId="48343A5F" w14:textId="034C8EE2" w:rsidR="0072290C" w:rsidRPr="005B7676" w:rsidRDefault="1389A8BE" w:rsidP="00781780">
            <w:pPr>
              <w:spacing w:after="0"/>
            </w:pPr>
            <w:r>
              <w:t>January 17, 2020</w:t>
            </w:r>
          </w:p>
        </w:tc>
      </w:tr>
      <w:tr w:rsidR="0072290C" w:rsidRPr="005B7676" w14:paraId="3D0AE347" w14:textId="77777777" w:rsidTr="1389A8BE">
        <w:trPr>
          <w:jc w:val="center"/>
        </w:trPr>
        <w:tc>
          <w:tcPr>
            <w:tcW w:w="3898" w:type="dxa"/>
          </w:tcPr>
          <w:p w14:paraId="7EE937C9" w14:textId="77777777" w:rsidR="0072290C" w:rsidRPr="005B7676" w:rsidRDefault="00781780" w:rsidP="009B28E1">
            <w:pPr>
              <w:spacing w:after="0"/>
            </w:pPr>
            <w:r>
              <w:t>Final notification of manuscript acceptance</w:t>
            </w:r>
          </w:p>
        </w:tc>
        <w:tc>
          <w:tcPr>
            <w:tcW w:w="2268" w:type="dxa"/>
          </w:tcPr>
          <w:p w14:paraId="540E20BD" w14:textId="185E4C05" w:rsidR="0072290C" w:rsidRPr="005B7676" w:rsidRDefault="1389A8BE" w:rsidP="00781780">
            <w:pPr>
              <w:spacing w:after="0"/>
            </w:pPr>
            <w:r>
              <w:t>February 28, 2020</w:t>
            </w:r>
          </w:p>
        </w:tc>
      </w:tr>
      <w:tr w:rsidR="0072290C" w:rsidRPr="005B7676" w14:paraId="6F4677BD" w14:textId="77777777" w:rsidTr="1389A8BE">
        <w:trPr>
          <w:jc w:val="center"/>
        </w:trPr>
        <w:tc>
          <w:tcPr>
            <w:tcW w:w="3898" w:type="dxa"/>
          </w:tcPr>
          <w:p w14:paraId="65BDF4DB" w14:textId="77777777" w:rsidR="0072290C" w:rsidRPr="005B7676" w:rsidRDefault="00781780" w:rsidP="009B28E1">
            <w:pPr>
              <w:spacing w:after="0"/>
            </w:pPr>
            <w:r>
              <w:t>Deadline for “early bird” registration</w:t>
            </w:r>
          </w:p>
        </w:tc>
        <w:tc>
          <w:tcPr>
            <w:tcW w:w="2268" w:type="dxa"/>
          </w:tcPr>
          <w:p w14:paraId="43675C23" w14:textId="77777777" w:rsidR="0072290C" w:rsidRPr="005B7676" w:rsidRDefault="00781780" w:rsidP="00781780">
            <w:pPr>
              <w:spacing w:after="0"/>
            </w:pPr>
            <w:r>
              <w:t>February 28</w:t>
            </w:r>
            <w:r w:rsidR="0072290C" w:rsidRPr="005B7676">
              <w:t>, 20</w:t>
            </w:r>
            <w:r>
              <w:t>20</w:t>
            </w:r>
          </w:p>
        </w:tc>
      </w:tr>
      <w:tr w:rsidR="00781780" w:rsidRPr="005B7676" w14:paraId="4F300FA5" w14:textId="77777777" w:rsidTr="1389A8BE">
        <w:trPr>
          <w:jc w:val="center"/>
        </w:trPr>
        <w:tc>
          <w:tcPr>
            <w:tcW w:w="3898" w:type="dxa"/>
          </w:tcPr>
          <w:p w14:paraId="7D6C835E" w14:textId="77777777" w:rsidR="00781780" w:rsidRDefault="00781780" w:rsidP="009B28E1">
            <w:pPr>
              <w:spacing w:after="0"/>
            </w:pPr>
            <w:r>
              <w:t>Deadline for final manuscript submission</w:t>
            </w:r>
          </w:p>
        </w:tc>
        <w:tc>
          <w:tcPr>
            <w:tcW w:w="2268" w:type="dxa"/>
          </w:tcPr>
          <w:p w14:paraId="46F8BB23" w14:textId="77777777" w:rsidR="00781780" w:rsidRDefault="00661B04" w:rsidP="00781780">
            <w:pPr>
              <w:spacing w:after="0"/>
            </w:pPr>
            <w:r>
              <w:t>April 1, 2020</w:t>
            </w:r>
          </w:p>
        </w:tc>
      </w:tr>
      <w:tr w:rsidR="00661B04" w:rsidRPr="005B7676" w14:paraId="2E402747" w14:textId="77777777" w:rsidTr="1389A8BE">
        <w:trPr>
          <w:jc w:val="center"/>
        </w:trPr>
        <w:tc>
          <w:tcPr>
            <w:tcW w:w="3898" w:type="dxa"/>
          </w:tcPr>
          <w:p w14:paraId="01D5164B" w14:textId="77777777" w:rsidR="00661B04" w:rsidRDefault="00661B04" w:rsidP="009B28E1">
            <w:pPr>
              <w:spacing w:after="0"/>
            </w:pPr>
            <w:r>
              <w:t>Final deadline for registration</w:t>
            </w:r>
          </w:p>
        </w:tc>
        <w:tc>
          <w:tcPr>
            <w:tcW w:w="2268" w:type="dxa"/>
          </w:tcPr>
          <w:p w14:paraId="66C4FD8E" w14:textId="77777777" w:rsidR="00661B04" w:rsidRDefault="00661B04" w:rsidP="00781780">
            <w:pPr>
              <w:spacing w:after="0"/>
            </w:pPr>
            <w:r>
              <w:t>April 17, 2020</w:t>
            </w:r>
          </w:p>
        </w:tc>
      </w:tr>
      <w:tr w:rsidR="0072290C" w:rsidRPr="005B7676" w14:paraId="2D9F324E" w14:textId="77777777" w:rsidTr="1389A8BE">
        <w:trPr>
          <w:jc w:val="center"/>
        </w:trPr>
        <w:tc>
          <w:tcPr>
            <w:tcW w:w="3898" w:type="dxa"/>
          </w:tcPr>
          <w:p w14:paraId="6E2F8E7B" w14:textId="77777777" w:rsidR="0072290C" w:rsidRPr="005B7676" w:rsidRDefault="00661B04" w:rsidP="009B28E1">
            <w:pPr>
              <w:spacing w:after="0"/>
            </w:pPr>
            <w:r>
              <w:t>Drying workshop</w:t>
            </w:r>
          </w:p>
        </w:tc>
        <w:tc>
          <w:tcPr>
            <w:tcW w:w="2268" w:type="dxa"/>
          </w:tcPr>
          <w:p w14:paraId="3179EDA9" w14:textId="77777777" w:rsidR="0072290C" w:rsidRPr="005B7676" w:rsidRDefault="00661B04" w:rsidP="00661B04">
            <w:pPr>
              <w:spacing w:after="0"/>
            </w:pPr>
            <w:r>
              <w:t>June 27-28</w:t>
            </w:r>
            <w:r w:rsidR="0072290C" w:rsidRPr="005B7676">
              <w:t>, 20</w:t>
            </w:r>
            <w:r>
              <w:t>20</w:t>
            </w:r>
          </w:p>
        </w:tc>
      </w:tr>
      <w:tr w:rsidR="00661B04" w:rsidRPr="005B7676" w14:paraId="6F5124D5" w14:textId="77777777" w:rsidTr="1389A8BE">
        <w:trPr>
          <w:jc w:val="center"/>
        </w:trPr>
        <w:tc>
          <w:tcPr>
            <w:tcW w:w="3898" w:type="dxa"/>
          </w:tcPr>
          <w:p w14:paraId="4F599FDE" w14:textId="77777777" w:rsidR="00661B04" w:rsidRDefault="00661B04" w:rsidP="009B28E1">
            <w:pPr>
              <w:spacing w:after="0"/>
            </w:pPr>
            <w:r>
              <w:t>IDS – Worcester, Massachusetts, USA</w:t>
            </w:r>
          </w:p>
        </w:tc>
        <w:tc>
          <w:tcPr>
            <w:tcW w:w="2268" w:type="dxa"/>
          </w:tcPr>
          <w:p w14:paraId="3C56F711" w14:textId="77777777" w:rsidR="00661B04" w:rsidRDefault="00661B04" w:rsidP="00661B04">
            <w:pPr>
              <w:spacing w:after="0"/>
            </w:pPr>
            <w:r>
              <w:t>June 28 – July 1, 2020</w:t>
            </w:r>
          </w:p>
        </w:tc>
      </w:tr>
    </w:tbl>
    <w:p w14:paraId="49389FD5" w14:textId="3AF5B2A1" w:rsidR="008A1F04" w:rsidRDefault="008A1F04" w:rsidP="00831B6D">
      <w:pPr>
        <w:rPr>
          <w:rFonts w:ascii="Arial" w:hAnsi="Arial" w:cs="Arial"/>
          <w:szCs w:val="22"/>
        </w:rPr>
      </w:pPr>
    </w:p>
    <w:p w14:paraId="7ED2A23A" w14:textId="71A67FCE" w:rsidR="001C07D6" w:rsidRDefault="001C07D6" w:rsidP="00831B6D">
      <w:pPr>
        <w:rPr>
          <w:rFonts w:ascii="Arial" w:hAnsi="Arial" w:cs="Arial"/>
          <w:szCs w:val="22"/>
        </w:rPr>
      </w:pPr>
    </w:p>
    <w:p w14:paraId="1B82020A" w14:textId="65950B61" w:rsidR="001C07D6" w:rsidRDefault="001C07D6" w:rsidP="00831B6D">
      <w:pPr>
        <w:rPr>
          <w:rFonts w:ascii="Arial" w:hAnsi="Arial" w:cs="Arial"/>
          <w:szCs w:val="22"/>
        </w:rPr>
      </w:pPr>
    </w:p>
    <w:p w14:paraId="21E26899" w14:textId="05D37FB1" w:rsidR="001C07D6" w:rsidRDefault="001C07D6" w:rsidP="00831B6D">
      <w:pPr>
        <w:rPr>
          <w:rFonts w:ascii="Arial" w:hAnsi="Arial" w:cs="Arial"/>
          <w:szCs w:val="22"/>
        </w:rPr>
      </w:pPr>
    </w:p>
    <w:p w14:paraId="1DD64F11" w14:textId="41A407A2" w:rsidR="001C07D6" w:rsidRDefault="001C07D6" w:rsidP="00831B6D">
      <w:pPr>
        <w:rPr>
          <w:rFonts w:ascii="Arial" w:hAnsi="Arial" w:cs="Arial"/>
          <w:szCs w:val="22"/>
        </w:rPr>
      </w:pPr>
    </w:p>
    <w:p w14:paraId="4CC59E21" w14:textId="77777777" w:rsidR="001C07D6" w:rsidRPr="005B7676" w:rsidRDefault="001C07D6" w:rsidP="00831B6D">
      <w:pPr>
        <w:rPr>
          <w:rFonts w:ascii="Arial" w:hAnsi="Arial" w:cs="Arial"/>
          <w:szCs w:val="22"/>
        </w:rPr>
      </w:pPr>
    </w:p>
    <w:p w14:paraId="4FEA8583" w14:textId="77777777" w:rsidR="00831B6D" w:rsidRPr="005B7676" w:rsidRDefault="00673650" w:rsidP="00E6116F">
      <w:pPr>
        <w:pStyle w:val="ListParagraph"/>
        <w:numPr>
          <w:ilvl w:val="1"/>
          <w:numId w:val="25"/>
        </w:numPr>
        <w:rPr>
          <w:b/>
        </w:rPr>
      </w:pPr>
      <w:r w:rsidRPr="005B7676">
        <w:rPr>
          <w:b/>
        </w:rPr>
        <w:t>Equations</w:t>
      </w:r>
    </w:p>
    <w:p w14:paraId="7310DAE3" w14:textId="77777777" w:rsidR="00BE3F73" w:rsidRPr="005B7676" w:rsidRDefault="00673650" w:rsidP="00F272E1">
      <w:r w:rsidRPr="005B7676">
        <w:t>Equations will be inserted using the equation editor integrated in Microsoft Word and will have a number in parentheses to the right that indicates its order, for example</w:t>
      </w:r>
      <w:r w:rsidR="00BE3F73" w:rsidRPr="005B7676">
        <w:t>:</w:t>
      </w:r>
    </w:p>
    <w:p w14:paraId="68AA30AC" w14:textId="3FDD99FD" w:rsidR="00BE3F73" w:rsidRPr="003934BF" w:rsidRDefault="008A1F04" w:rsidP="008A1F04">
      <w:pPr>
        <w:pStyle w:val="Equation"/>
        <w:tabs>
          <w:tab w:val="clear" w:pos="9469"/>
        </w:tabs>
        <w:spacing w:before="0" w:after="120" w:line="240" w:lineRule="auto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eastAsia="Times New Roman" w:hAnsi="Times New Roman"/>
          <w:sz w:val="22"/>
          <w:szCs w:val="22"/>
          <w:lang w:val="en-US"/>
        </w:rPr>
        <w:t xml:space="preserve"> </w:t>
      </w:r>
      <w:r w:rsidR="002C23BE" w:rsidRPr="002C23BE">
        <w:rPr>
          <w:rFonts w:cs="Arial"/>
          <w:sz w:val="22"/>
          <w:szCs w:val="22"/>
          <w:lang w:val="en-US"/>
        </w:rPr>
        <w:fldChar w:fldCharType="begin"/>
      </w:r>
      <w:r w:rsidR="002C23BE" w:rsidRPr="002C23BE">
        <w:rPr>
          <w:rFonts w:cs="Arial"/>
          <w:sz w:val="22"/>
          <w:szCs w:val="22"/>
          <w:lang w:val="en-US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y</m:t>
        </m:r>
        <m:r>
          <m:rPr>
            <m:sty m:val="p"/>
          </m:rPr>
          <w:rPr>
            <w:rFonts w:ascii="Cambria Math" w:cs="Arial"/>
            <w:sz w:val="22"/>
            <w:szCs w:val="22"/>
          </w:rPr>
          <m:t>=f(x,y)</m:t>
        </m:r>
      </m:oMath>
      <w:r w:rsidR="002C23BE" w:rsidRPr="002C23BE">
        <w:rPr>
          <w:rFonts w:cs="Arial"/>
          <w:sz w:val="22"/>
          <w:szCs w:val="22"/>
          <w:lang w:val="en-US"/>
        </w:rPr>
        <w:instrText xml:space="preserve"> </w:instrText>
      </w:r>
      <w:r w:rsidR="002C23BE" w:rsidRPr="002C23BE">
        <w:rPr>
          <w:rFonts w:cs="Arial"/>
          <w:sz w:val="22"/>
          <w:szCs w:val="22"/>
          <w:lang w:val="en-US"/>
        </w:rPr>
        <w:fldChar w:fldCharType="separate"/>
      </w:r>
      <m:oMath>
        <m:r>
          <m:rPr>
            <m:sty m:val="p"/>
          </m:rPr>
          <w:rPr>
            <w:rFonts w:ascii="Cambria Math" w:hAnsi="Cambria Math" w:cs="Arial"/>
            <w:sz w:val="22"/>
            <w:szCs w:val="22"/>
            <w:lang w:val="en-US"/>
          </w:rPr>
          <m:t>y=f(x,y)</m:t>
        </m:r>
      </m:oMath>
      <w:r w:rsidR="002C23BE" w:rsidRPr="002C23BE">
        <w:rPr>
          <w:rFonts w:cs="Arial"/>
          <w:sz w:val="22"/>
          <w:szCs w:val="22"/>
          <w:lang w:val="en-US"/>
        </w:rPr>
        <w:fldChar w:fldCharType="end"/>
      </w:r>
      <w:r w:rsidR="00673650" w:rsidRPr="005B7676">
        <w:rPr>
          <w:rFonts w:cs="Arial"/>
          <w:sz w:val="22"/>
          <w:szCs w:val="22"/>
          <w:lang w:val="en-US"/>
        </w:rPr>
        <w:tab/>
      </w:r>
      <w:r w:rsidR="00673650" w:rsidRPr="005B7676">
        <w:rPr>
          <w:rFonts w:cs="Arial"/>
          <w:sz w:val="22"/>
          <w:szCs w:val="22"/>
          <w:lang w:val="en-US"/>
        </w:rPr>
        <w:tab/>
      </w:r>
      <w:r>
        <w:rPr>
          <w:rFonts w:cs="Arial"/>
          <w:sz w:val="22"/>
          <w:szCs w:val="22"/>
          <w:lang w:val="en-US"/>
        </w:rPr>
        <w:tab/>
      </w:r>
      <w:r>
        <w:rPr>
          <w:rFonts w:cs="Arial"/>
          <w:sz w:val="22"/>
          <w:szCs w:val="22"/>
          <w:lang w:val="en-US"/>
        </w:rPr>
        <w:tab/>
      </w:r>
      <w:r>
        <w:rPr>
          <w:rFonts w:cs="Arial"/>
          <w:sz w:val="22"/>
          <w:szCs w:val="22"/>
          <w:lang w:val="en-US"/>
        </w:rPr>
        <w:tab/>
      </w:r>
      <w:r>
        <w:rPr>
          <w:rFonts w:cs="Arial"/>
          <w:sz w:val="22"/>
          <w:szCs w:val="22"/>
          <w:lang w:val="en-US"/>
        </w:rPr>
        <w:tab/>
      </w:r>
      <w:r w:rsidR="00BE3F73" w:rsidRPr="003934BF">
        <w:rPr>
          <w:rFonts w:ascii="Times New Roman" w:hAnsi="Times New Roman"/>
          <w:sz w:val="20"/>
          <w:lang w:val="en-US"/>
        </w:rPr>
        <w:t>(1)</w:t>
      </w:r>
    </w:p>
    <w:p w14:paraId="641A1A36" w14:textId="54502E61" w:rsidR="00A256B6" w:rsidRDefault="00772824" w:rsidP="00F272E1">
      <w:r>
        <w:t xml:space="preserve">If no NOMENCLATURE section is added, </w:t>
      </w:r>
      <w:r w:rsidR="00A256B6" w:rsidRPr="005B7676">
        <w:t xml:space="preserve">the explanation of every new variable and symbol has to be included </w:t>
      </w:r>
      <w:r>
        <w:t>b</w:t>
      </w:r>
      <w:r w:rsidRPr="005B7676">
        <w:t xml:space="preserve">elow each equation, </w:t>
      </w:r>
      <w:r w:rsidR="00A256B6" w:rsidRPr="005B7676">
        <w:t>as well as the units. For example: where M indicates the mass of sample (kg) and Q the air flow rate (m</w:t>
      </w:r>
      <w:r w:rsidR="00A256B6" w:rsidRPr="005B7676">
        <w:rPr>
          <w:vertAlign w:val="superscript"/>
        </w:rPr>
        <w:t>3</w:t>
      </w:r>
      <w:r w:rsidR="00A256B6" w:rsidRPr="005B7676">
        <w:t>/s).</w:t>
      </w:r>
    </w:p>
    <w:p w14:paraId="231029A3" w14:textId="77777777" w:rsidR="001C07D6" w:rsidRPr="005B7676" w:rsidRDefault="001C07D6" w:rsidP="00F272E1"/>
    <w:p w14:paraId="586C80C1" w14:textId="77777777" w:rsidR="00D93337" w:rsidRPr="005B7676" w:rsidRDefault="00673650" w:rsidP="00E6116F">
      <w:pPr>
        <w:pStyle w:val="Heading2"/>
        <w:numPr>
          <w:ilvl w:val="1"/>
          <w:numId w:val="25"/>
        </w:numPr>
        <w:rPr>
          <w:sz w:val="20"/>
          <w:szCs w:val="20"/>
        </w:rPr>
      </w:pPr>
      <w:r w:rsidRPr="005B7676">
        <w:rPr>
          <w:sz w:val="20"/>
          <w:szCs w:val="20"/>
        </w:rPr>
        <w:t>Citations in the text</w:t>
      </w:r>
    </w:p>
    <w:p w14:paraId="3332BFFD" w14:textId="0D7295CE" w:rsidR="00D93337" w:rsidRDefault="00673650" w:rsidP="001C07D6">
      <w:pPr>
        <w:tabs>
          <w:tab w:val="left" w:pos="0"/>
          <w:tab w:val="left" w:pos="454"/>
          <w:tab w:val="left" w:pos="567"/>
        </w:tabs>
        <w:spacing w:line="240" w:lineRule="exact"/>
      </w:pPr>
      <w:r w:rsidRPr="005B7676">
        <w:t>The citations and the reference list presentation should conform to the specifica</w:t>
      </w:r>
      <w:r w:rsidR="003934BF">
        <w:t>tions of “Drying Technology. An international</w:t>
      </w:r>
      <w:r w:rsidRPr="005B7676">
        <w:t xml:space="preserve"> journal</w:t>
      </w:r>
      <w:r w:rsidR="003934BF">
        <w:t>”</w:t>
      </w:r>
      <w:r w:rsidRPr="005B7676">
        <w:t>. Please cite references in the text by number only, placed just after the relevant word</w:t>
      </w:r>
      <w:r w:rsidR="002C23BE">
        <w:t xml:space="preserve"> </w:t>
      </w:r>
      <w:r w:rsidRPr="005B7676">
        <w:t>[1] or after authors’ names if directly referring to them and preferably at the end of a statement.</w:t>
      </w:r>
      <w:r w:rsidR="002C23BE">
        <w:t xml:space="preserve"> </w:t>
      </w:r>
      <w:r w:rsidRPr="005B7676">
        <w:t>[2] Enclose numbers in square brackets and type them as an exponent. If giving a list of numbers, separate them using commas</w:t>
      </w:r>
      <w:r w:rsidR="003934BF">
        <w:t>.</w:t>
      </w:r>
      <w:r w:rsidR="002C23BE">
        <w:t xml:space="preserve"> </w:t>
      </w:r>
      <w:r w:rsidRPr="005B7676">
        <w:t>[3</w:t>
      </w:r>
      <w:proofErr w:type="gramStart"/>
      <w:r w:rsidRPr="005B7676">
        <w:t>,4</w:t>
      </w:r>
      <w:proofErr w:type="gramEnd"/>
      <w:r w:rsidRPr="005B7676">
        <w:t>]</w:t>
      </w:r>
    </w:p>
    <w:p w14:paraId="7FE9C092" w14:textId="77777777" w:rsidR="001C07D6" w:rsidRPr="005B7676" w:rsidRDefault="001C07D6" w:rsidP="001C07D6">
      <w:pPr>
        <w:tabs>
          <w:tab w:val="left" w:pos="0"/>
          <w:tab w:val="left" w:pos="454"/>
          <w:tab w:val="left" w:pos="567"/>
        </w:tabs>
        <w:spacing w:line="240" w:lineRule="exact"/>
      </w:pPr>
    </w:p>
    <w:p w14:paraId="3CFC142B" w14:textId="77777777" w:rsidR="00686815" w:rsidRPr="005B7676" w:rsidRDefault="00673650" w:rsidP="00E6116F">
      <w:pPr>
        <w:pStyle w:val="Heading2"/>
        <w:numPr>
          <w:ilvl w:val="0"/>
          <w:numId w:val="25"/>
        </w:numPr>
      </w:pPr>
      <w:r w:rsidRPr="005B7676">
        <w:t>Conclusions</w:t>
      </w:r>
    </w:p>
    <w:p w14:paraId="2D9E857F" w14:textId="458D9ED8" w:rsidR="00F05DE4" w:rsidRDefault="00673650" w:rsidP="00F05DE4">
      <w:pPr>
        <w:tabs>
          <w:tab w:val="left" w:pos="0"/>
          <w:tab w:val="left" w:pos="454"/>
          <w:tab w:val="left" w:pos="567"/>
        </w:tabs>
        <w:spacing w:line="240" w:lineRule="exact"/>
      </w:pPr>
      <w:r w:rsidRPr="005B7676">
        <w:t>The paper will not be re</w:t>
      </w:r>
      <w:r w:rsidR="0059281B">
        <w:t>-</w:t>
      </w:r>
      <w:r w:rsidRPr="005B7676">
        <w:t xml:space="preserve">formatted, so please </w:t>
      </w:r>
      <w:r w:rsidR="0059281B">
        <w:t xml:space="preserve">adhere </w:t>
      </w:r>
      <w:r w:rsidRPr="005B7676">
        <w:t xml:space="preserve">strictly </w:t>
      </w:r>
      <w:r w:rsidR="0059281B">
        <w:t xml:space="preserve">to </w:t>
      </w:r>
      <w:r w:rsidRPr="005B7676">
        <w:t xml:space="preserve">the instructions given above. The </w:t>
      </w:r>
      <w:r w:rsidR="0059281B">
        <w:t xml:space="preserve">manuscripts that do not </w:t>
      </w:r>
      <w:proofErr w:type="gramStart"/>
      <w:r w:rsidR="0059281B">
        <w:t xml:space="preserve">conform </w:t>
      </w:r>
      <w:r w:rsidRPr="005B7676">
        <w:t xml:space="preserve"> will</w:t>
      </w:r>
      <w:proofErr w:type="gramEnd"/>
      <w:r w:rsidRPr="005B7676">
        <w:t xml:space="preserve"> be returned </w:t>
      </w:r>
      <w:r w:rsidR="0059281B" w:rsidRPr="005B7676">
        <w:t xml:space="preserve">directly </w:t>
      </w:r>
      <w:r w:rsidRPr="005B7676">
        <w:t>for correction and re</w:t>
      </w:r>
      <w:r w:rsidR="0059281B">
        <w:t>-</w:t>
      </w:r>
      <w:r w:rsidRPr="005B7676">
        <w:t>submission without any reviewing.</w:t>
      </w:r>
    </w:p>
    <w:p w14:paraId="65139D68" w14:textId="696FAC1B" w:rsidR="001C07D6" w:rsidRDefault="001C07D6" w:rsidP="00F05DE4">
      <w:pPr>
        <w:tabs>
          <w:tab w:val="left" w:pos="0"/>
          <w:tab w:val="left" w:pos="454"/>
          <w:tab w:val="left" w:pos="567"/>
        </w:tabs>
        <w:spacing w:line="240" w:lineRule="exact"/>
      </w:pPr>
    </w:p>
    <w:p w14:paraId="7C2A6FCE" w14:textId="0310368A" w:rsidR="00C513E0" w:rsidRDefault="00C513E0" w:rsidP="00F05DE4">
      <w:pPr>
        <w:tabs>
          <w:tab w:val="left" w:pos="0"/>
          <w:tab w:val="left" w:pos="454"/>
          <w:tab w:val="left" w:pos="567"/>
        </w:tabs>
        <w:spacing w:line="240" w:lineRule="exact"/>
      </w:pPr>
    </w:p>
    <w:p w14:paraId="2008F39F" w14:textId="1276EA0B" w:rsidR="00C513E0" w:rsidRDefault="00C513E0" w:rsidP="00F05DE4">
      <w:pPr>
        <w:tabs>
          <w:tab w:val="left" w:pos="0"/>
          <w:tab w:val="left" w:pos="454"/>
          <w:tab w:val="left" w:pos="567"/>
        </w:tabs>
        <w:spacing w:line="240" w:lineRule="exact"/>
      </w:pPr>
    </w:p>
    <w:p w14:paraId="76FD52DA" w14:textId="6F607180" w:rsidR="00C513E0" w:rsidRDefault="00C513E0" w:rsidP="00F05DE4">
      <w:pPr>
        <w:tabs>
          <w:tab w:val="left" w:pos="0"/>
          <w:tab w:val="left" w:pos="454"/>
          <w:tab w:val="left" w:pos="567"/>
        </w:tabs>
        <w:spacing w:line="240" w:lineRule="exact"/>
      </w:pPr>
    </w:p>
    <w:p w14:paraId="61EF2286" w14:textId="2E0C6598" w:rsidR="00C513E0" w:rsidRDefault="00C513E0" w:rsidP="00F05DE4">
      <w:pPr>
        <w:tabs>
          <w:tab w:val="left" w:pos="0"/>
          <w:tab w:val="left" w:pos="454"/>
          <w:tab w:val="left" w:pos="567"/>
        </w:tabs>
        <w:spacing w:line="240" w:lineRule="exact"/>
      </w:pPr>
    </w:p>
    <w:p w14:paraId="2CA235D0" w14:textId="65F72BE0" w:rsidR="00C513E0" w:rsidRDefault="00C513E0" w:rsidP="00F05DE4">
      <w:pPr>
        <w:tabs>
          <w:tab w:val="left" w:pos="0"/>
          <w:tab w:val="left" w:pos="454"/>
          <w:tab w:val="left" w:pos="567"/>
        </w:tabs>
        <w:spacing w:line="240" w:lineRule="exact"/>
      </w:pPr>
    </w:p>
    <w:p w14:paraId="565B1CDF" w14:textId="006F7174" w:rsidR="00C513E0" w:rsidRDefault="00C513E0" w:rsidP="00F05DE4">
      <w:pPr>
        <w:tabs>
          <w:tab w:val="left" w:pos="0"/>
          <w:tab w:val="left" w:pos="454"/>
          <w:tab w:val="left" w:pos="567"/>
        </w:tabs>
        <w:spacing w:line="240" w:lineRule="exact"/>
      </w:pPr>
    </w:p>
    <w:p w14:paraId="4E602BD5" w14:textId="5A7E692A" w:rsidR="00C513E0" w:rsidRDefault="00C513E0" w:rsidP="00F05DE4">
      <w:pPr>
        <w:tabs>
          <w:tab w:val="left" w:pos="0"/>
          <w:tab w:val="left" w:pos="454"/>
          <w:tab w:val="left" w:pos="567"/>
        </w:tabs>
        <w:spacing w:line="240" w:lineRule="exact"/>
      </w:pPr>
    </w:p>
    <w:p w14:paraId="3E954CF2" w14:textId="00B5ADD8" w:rsidR="00C513E0" w:rsidRDefault="00C513E0" w:rsidP="00F05DE4">
      <w:pPr>
        <w:tabs>
          <w:tab w:val="left" w:pos="0"/>
          <w:tab w:val="left" w:pos="454"/>
          <w:tab w:val="left" w:pos="567"/>
        </w:tabs>
        <w:spacing w:line="240" w:lineRule="exact"/>
      </w:pPr>
    </w:p>
    <w:p w14:paraId="54DAE759" w14:textId="6CEA1DCB" w:rsidR="00C513E0" w:rsidRDefault="00C513E0" w:rsidP="00F05DE4">
      <w:pPr>
        <w:tabs>
          <w:tab w:val="left" w:pos="0"/>
          <w:tab w:val="left" w:pos="454"/>
          <w:tab w:val="left" w:pos="567"/>
        </w:tabs>
        <w:spacing w:line="240" w:lineRule="exact"/>
      </w:pPr>
    </w:p>
    <w:p w14:paraId="6C85DF97" w14:textId="66DFA4F4" w:rsidR="00C513E0" w:rsidRDefault="00C513E0" w:rsidP="00F05DE4">
      <w:pPr>
        <w:tabs>
          <w:tab w:val="left" w:pos="0"/>
          <w:tab w:val="left" w:pos="454"/>
          <w:tab w:val="left" w:pos="567"/>
        </w:tabs>
        <w:spacing w:line="240" w:lineRule="exact"/>
      </w:pPr>
    </w:p>
    <w:p w14:paraId="2CC823A5" w14:textId="150C4636" w:rsidR="00C513E0" w:rsidRDefault="00C513E0" w:rsidP="00F05DE4">
      <w:pPr>
        <w:tabs>
          <w:tab w:val="left" w:pos="0"/>
          <w:tab w:val="left" w:pos="454"/>
          <w:tab w:val="left" w:pos="567"/>
        </w:tabs>
        <w:spacing w:line="240" w:lineRule="exact"/>
      </w:pPr>
    </w:p>
    <w:p w14:paraId="12EE5438" w14:textId="5C21B093" w:rsidR="00C513E0" w:rsidRDefault="00C513E0" w:rsidP="00F05DE4">
      <w:pPr>
        <w:tabs>
          <w:tab w:val="left" w:pos="0"/>
          <w:tab w:val="left" w:pos="454"/>
          <w:tab w:val="left" w:pos="567"/>
        </w:tabs>
        <w:spacing w:line="240" w:lineRule="exact"/>
      </w:pPr>
    </w:p>
    <w:p w14:paraId="137FD524" w14:textId="2A208279" w:rsidR="00C513E0" w:rsidRDefault="00C513E0" w:rsidP="00F05DE4">
      <w:pPr>
        <w:tabs>
          <w:tab w:val="left" w:pos="0"/>
          <w:tab w:val="left" w:pos="454"/>
          <w:tab w:val="left" w:pos="567"/>
        </w:tabs>
        <w:spacing w:line="240" w:lineRule="exact"/>
      </w:pPr>
    </w:p>
    <w:p w14:paraId="3C3A1EDE" w14:textId="1CBF0C5B" w:rsidR="00C513E0" w:rsidRDefault="00C513E0" w:rsidP="00F05DE4">
      <w:pPr>
        <w:tabs>
          <w:tab w:val="left" w:pos="0"/>
          <w:tab w:val="left" w:pos="454"/>
          <w:tab w:val="left" w:pos="567"/>
        </w:tabs>
        <w:spacing w:line="240" w:lineRule="exact"/>
      </w:pPr>
    </w:p>
    <w:p w14:paraId="6849D380" w14:textId="7343CA89" w:rsidR="00C513E0" w:rsidRDefault="00C513E0" w:rsidP="00F05DE4">
      <w:pPr>
        <w:tabs>
          <w:tab w:val="left" w:pos="0"/>
          <w:tab w:val="left" w:pos="454"/>
          <w:tab w:val="left" w:pos="567"/>
        </w:tabs>
        <w:spacing w:line="240" w:lineRule="exact"/>
      </w:pPr>
    </w:p>
    <w:p w14:paraId="0ABDDF56" w14:textId="312D9992" w:rsidR="00C513E0" w:rsidRDefault="00C513E0" w:rsidP="00F05DE4">
      <w:pPr>
        <w:tabs>
          <w:tab w:val="left" w:pos="0"/>
          <w:tab w:val="left" w:pos="454"/>
          <w:tab w:val="left" w:pos="567"/>
        </w:tabs>
        <w:spacing w:line="240" w:lineRule="exact"/>
      </w:pPr>
    </w:p>
    <w:p w14:paraId="3D6939C6" w14:textId="77777777" w:rsidR="00C513E0" w:rsidRPr="005B7676" w:rsidRDefault="00C513E0" w:rsidP="00F05DE4">
      <w:pPr>
        <w:tabs>
          <w:tab w:val="left" w:pos="0"/>
          <w:tab w:val="left" w:pos="454"/>
          <w:tab w:val="left" w:pos="567"/>
        </w:tabs>
        <w:spacing w:line="240" w:lineRule="exact"/>
      </w:pPr>
    </w:p>
    <w:p w14:paraId="29185C83" w14:textId="77777777" w:rsidR="00577AD3" w:rsidRPr="005B7676" w:rsidRDefault="00673650" w:rsidP="00E6116F">
      <w:pPr>
        <w:pStyle w:val="ListParagraph"/>
        <w:numPr>
          <w:ilvl w:val="0"/>
          <w:numId w:val="25"/>
        </w:numPr>
        <w:tabs>
          <w:tab w:val="left" w:pos="284"/>
          <w:tab w:val="left" w:pos="454"/>
          <w:tab w:val="left" w:pos="567"/>
        </w:tabs>
        <w:spacing w:line="240" w:lineRule="exact"/>
        <w:ind w:left="357" w:hanging="357"/>
        <w:rPr>
          <w:b/>
          <w:sz w:val="22"/>
          <w:szCs w:val="22"/>
        </w:rPr>
      </w:pPr>
      <w:r w:rsidRPr="005B7676">
        <w:rPr>
          <w:b/>
          <w:sz w:val="22"/>
          <w:szCs w:val="22"/>
        </w:rPr>
        <w:t xml:space="preserve">Nomenclature </w:t>
      </w:r>
    </w:p>
    <w:p w14:paraId="26A1C903" w14:textId="77777777" w:rsidR="00577AD3" w:rsidRPr="005B7676" w:rsidRDefault="00577AD3" w:rsidP="00577AD3">
      <w:pPr>
        <w:pStyle w:val="ListParagraph"/>
        <w:tabs>
          <w:tab w:val="left" w:pos="284"/>
          <w:tab w:val="left" w:pos="454"/>
          <w:tab w:val="left" w:pos="567"/>
        </w:tabs>
        <w:spacing w:line="240" w:lineRule="exact"/>
        <w:ind w:left="360"/>
        <w:rPr>
          <w:b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2"/>
        <w:gridCol w:w="2694"/>
        <w:gridCol w:w="1417"/>
      </w:tblGrid>
      <w:tr w:rsidR="009D43F9" w:rsidRPr="005B7676" w14:paraId="4049F1B1" w14:textId="77777777" w:rsidTr="00A47D61">
        <w:trPr>
          <w:jc w:val="center"/>
        </w:trPr>
        <w:tc>
          <w:tcPr>
            <w:tcW w:w="882" w:type="dxa"/>
            <w:shd w:val="clear" w:color="auto" w:fill="auto"/>
          </w:tcPr>
          <w:p w14:paraId="27A92D24" w14:textId="3D4ADB63" w:rsidR="009D43F9" w:rsidRPr="005B7676" w:rsidRDefault="00D62652" w:rsidP="00A47D61">
            <w:pPr>
              <w:pStyle w:val="ListParagraph"/>
              <w:spacing w:line="240" w:lineRule="exact"/>
              <w:ind w:left="0"/>
            </w:pPr>
            <w:r>
              <w:t>A</w:t>
            </w:r>
          </w:p>
        </w:tc>
        <w:tc>
          <w:tcPr>
            <w:tcW w:w="2694" w:type="dxa"/>
            <w:shd w:val="clear" w:color="auto" w:fill="auto"/>
          </w:tcPr>
          <w:p w14:paraId="203588A2" w14:textId="62FF7DB1" w:rsidR="009D43F9" w:rsidRPr="005B7676" w:rsidRDefault="009D43F9" w:rsidP="00A47D61">
            <w:pPr>
              <w:pStyle w:val="ListParagraph"/>
              <w:spacing w:line="240" w:lineRule="exact"/>
              <w:ind w:left="0"/>
            </w:pPr>
            <w:r w:rsidRPr="005B7676">
              <w:t>area</w:t>
            </w:r>
          </w:p>
        </w:tc>
        <w:tc>
          <w:tcPr>
            <w:tcW w:w="1417" w:type="dxa"/>
            <w:shd w:val="clear" w:color="auto" w:fill="auto"/>
          </w:tcPr>
          <w:p w14:paraId="40C77E6D" w14:textId="27EBE7BE" w:rsidR="009D43F9" w:rsidRPr="005B7676" w:rsidRDefault="009D43F9" w:rsidP="00A47D61">
            <w:pPr>
              <w:pStyle w:val="ListParagraph"/>
              <w:spacing w:line="240" w:lineRule="exact"/>
              <w:ind w:left="0"/>
            </w:pPr>
            <w:r w:rsidRPr="005B7676">
              <w:t>m</w:t>
            </w:r>
            <w:r w:rsidRPr="00A47D61">
              <w:rPr>
                <w:vertAlign w:val="superscript"/>
              </w:rPr>
              <w:t>2</w:t>
            </w:r>
          </w:p>
        </w:tc>
      </w:tr>
      <w:tr w:rsidR="009D43F9" w:rsidRPr="005B7676" w14:paraId="790E8E8E" w14:textId="77777777" w:rsidTr="00A47D61">
        <w:trPr>
          <w:jc w:val="center"/>
        </w:trPr>
        <w:tc>
          <w:tcPr>
            <w:tcW w:w="882" w:type="dxa"/>
            <w:shd w:val="clear" w:color="auto" w:fill="auto"/>
          </w:tcPr>
          <w:p w14:paraId="6FC9E1D3" w14:textId="77777777" w:rsidR="009D43F9" w:rsidRPr="005B7676" w:rsidRDefault="009D43F9" w:rsidP="00A47D61">
            <w:pPr>
              <w:pStyle w:val="ListParagraph"/>
              <w:spacing w:line="240" w:lineRule="exact"/>
              <w:ind w:left="0"/>
            </w:pPr>
            <w:r w:rsidRPr="005B7676">
              <w:t>x</w:t>
            </w:r>
          </w:p>
        </w:tc>
        <w:tc>
          <w:tcPr>
            <w:tcW w:w="2694" w:type="dxa"/>
            <w:shd w:val="clear" w:color="auto" w:fill="auto"/>
          </w:tcPr>
          <w:p w14:paraId="2EE94348" w14:textId="20D2AD8F" w:rsidR="009D43F9" w:rsidRPr="005B7676" w:rsidRDefault="009D43F9" w:rsidP="00A47D61">
            <w:pPr>
              <w:pStyle w:val="ListParagraph"/>
              <w:spacing w:line="240" w:lineRule="exact"/>
              <w:ind w:left="0"/>
            </w:pPr>
            <w:r w:rsidRPr="005B7676">
              <w:t>length</w:t>
            </w:r>
          </w:p>
        </w:tc>
        <w:tc>
          <w:tcPr>
            <w:tcW w:w="1417" w:type="dxa"/>
            <w:shd w:val="clear" w:color="auto" w:fill="auto"/>
          </w:tcPr>
          <w:p w14:paraId="45C6DCB9" w14:textId="77777777" w:rsidR="009D43F9" w:rsidRPr="005B7676" w:rsidRDefault="009D43F9" w:rsidP="00A47D61">
            <w:pPr>
              <w:pStyle w:val="ListParagraph"/>
              <w:spacing w:line="240" w:lineRule="exact"/>
              <w:ind w:left="0"/>
            </w:pPr>
            <w:r w:rsidRPr="005B7676">
              <w:t>m</w:t>
            </w:r>
          </w:p>
        </w:tc>
      </w:tr>
    </w:tbl>
    <w:p w14:paraId="3E7FC643" w14:textId="77777777" w:rsidR="00C50873" w:rsidRPr="005B7676" w:rsidRDefault="009D43F9" w:rsidP="00F05DE4">
      <w:pPr>
        <w:tabs>
          <w:tab w:val="left" w:pos="284"/>
          <w:tab w:val="left" w:pos="454"/>
          <w:tab w:val="left" w:pos="567"/>
        </w:tabs>
        <w:spacing w:line="240" w:lineRule="exact"/>
        <w:ind w:left="284" w:hanging="284"/>
      </w:pPr>
      <w:r w:rsidRPr="005B7676">
        <w:t>Greek letters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2"/>
        <w:gridCol w:w="2694"/>
        <w:gridCol w:w="1417"/>
      </w:tblGrid>
      <w:tr w:rsidR="009D43F9" w:rsidRPr="005B7676" w14:paraId="2090583D" w14:textId="77777777" w:rsidTr="00A47D61">
        <w:trPr>
          <w:jc w:val="center"/>
        </w:trPr>
        <w:tc>
          <w:tcPr>
            <w:tcW w:w="882" w:type="dxa"/>
            <w:shd w:val="clear" w:color="auto" w:fill="auto"/>
          </w:tcPr>
          <w:p w14:paraId="631E47A1" w14:textId="77777777" w:rsidR="009D43F9" w:rsidRPr="005B7676" w:rsidRDefault="009D43F9" w:rsidP="00A47D61">
            <w:pPr>
              <w:pStyle w:val="ListParagraph"/>
              <w:spacing w:line="240" w:lineRule="exact"/>
              <w:ind w:left="0"/>
            </w:pPr>
            <w:r w:rsidRPr="00A47D61">
              <w:rPr>
                <w:rFonts w:ascii="Symbol" w:hAnsi="Symbol"/>
              </w:rPr>
              <w:t></w:t>
            </w:r>
          </w:p>
        </w:tc>
        <w:tc>
          <w:tcPr>
            <w:tcW w:w="2694" w:type="dxa"/>
            <w:shd w:val="clear" w:color="auto" w:fill="auto"/>
          </w:tcPr>
          <w:p w14:paraId="1BAECD46" w14:textId="77777777" w:rsidR="009D43F9" w:rsidRPr="005B7676" w:rsidRDefault="009D43F9" w:rsidP="00A47D61">
            <w:pPr>
              <w:pStyle w:val="ListParagraph"/>
              <w:spacing w:line="240" w:lineRule="exact"/>
              <w:ind w:left="0"/>
            </w:pPr>
            <w:r w:rsidRPr="005B7676">
              <w:t>residence time</w:t>
            </w:r>
          </w:p>
        </w:tc>
        <w:tc>
          <w:tcPr>
            <w:tcW w:w="1417" w:type="dxa"/>
            <w:shd w:val="clear" w:color="auto" w:fill="auto"/>
          </w:tcPr>
          <w:p w14:paraId="1C05AB7B" w14:textId="77777777" w:rsidR="009D43F9" w:rsidRPr="005B7676" w:rsidRDefault="009D43F9" w:rsidP="00A47D61">
            <w:pPr>
              <w:pStyle w:val="ListParagraph"/>
              <w:spacing w:line="240" w:lineRule="exact"/>
              <w:ind w:left="0"/>
            </w:pPr>
            <w:r w:rsidRPr="005B7676">
              <w:t>s</w:t>
            </w:r>
          </w:p>
        </w:tc>
      </w:tr>
    </w:tbl>
    <w:p w14:paraId="5C95EBBC" w14:textId="77777777" w:rsidR="009D43F9" w:rsidRPr="005B7676" w:rsidRDefault="009D43F9" w:rsidP="009D43F9">
      <w:pPr>
        <w:tabs>
          <w:tab w:val="left" w:pos="284"/>
          <w:tab w:val="left" w:pos="454"/>
          <w:tab w:val="left" w:pos="567"/>
        </w:tabs>
        <w:spacing w:line="240" w:lineRule="exact"/>
      </w:pPr>
      <w:r w:rsidRPr="005B7676">
        <w:t>Subscripts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2"/>
        <w:gridCol w:w="2694"/>
        <w:gridCol w:w="1417"/>
      </w:tblGrid>
      <w:tr w:rsidR="009D43F9" w:rsidRPr="005B7676" w14:paraId="40A8E325" w14:textId="77777777" w:rsidTr="00A47D61">
        <w:trPr>
          <w:jc w:val="center"/>
        </w:trPr>
        <w:tc>
          <w:tcPr>
            <w:tcW w:w="882" w:type="dxa"/>
            <w:shd w:val="clear" w:color="auto" w:fill="auto"/>
          </w:tcPr>
          <w:p w14:paraId="7E816163" w14:textId="77777777" w:rsidR="009D43F9" w:rsidRPr="005B7676" w:rsidRDefault="009D43F9" w:rsidP="00A47D61">
            <w:pPr>
              <w:pStyle w:val="ListParagraph"/>
              <w:spacing w:line="240" w:lineRule="exact"/>
              <w:ind w:left="0"/>
            </w:pPr>
            <w:r w:rsidRPr="005B7676">
              <w:t>i</w:t>
            </w:r>
          </w:p>
        </w:tc>
        <w:tc>
          <w:tcPr>
            <w:tcW w:w="2694" w:type="dxa"/>
            <w:shd w:val="clear" w:color="auto" w:fill="auto"/>
          </w:tcPr>
          <w:p w14:paraId="448207DA" w14:textId="77777777" w:rsidR="009D43F9" w:rsidRPr="005B7676" w:rsidRDefault="009D43F9" w:rsidP="00A47D61">
            <w:pPr>
              <w:spacing w:line="240" w:lineRule="exact"/>
            </w:pPr>
            <w:r w:rsidRPr="005B7676">
              <w:t>inlet</w:t>
            </w:r>
          </w:p>
        </w:tc>
        <w:tc>
          <w:tcPr>
            <w:tcW w:w="1417" w:type="dxa"/>
            <w:shd w:val="clear" w:color="auto" w:fill="auto"/>
          </w:tcPr>
          <w:p w14:paraId="4B741DD2" w14:textId="77777777" w:rsidR="009D43F9" w:rsidRPr="005B7676" w:rsidRDefault="009D43F9" w:rsidP="00A47D61">
            <w:pPr>
              <w:pStyle w:val="ListParagraph"/>
              <w:spacing w:line="240" w:lineRule="exact"/>
              <w:ind w:left="0"/>
            </w:pPr>
          </w:p>
        </w:tc>
      </w:tr>
      <w:tr w:rsidR="009D43F9" w:rsidRPr="005B7676" w14:paraId="2C338033" w14:textId="77777777" w:rsidTr="00A47D61">
        <w:trPr>
          <w:jc w:val="center"/>
        </w:trPr>
        <w:tc>
          <w:tcPr>
            <w:tcW w:w="882" w:type="dxa"/>
            <w:shd w:val="clear" w:color="auto" w:fill="auto"/>
          </w:tcPr>
          <w:p w14:paraId="2A1EE4D3" w14:textId="77777777" w:rsidR="009D43F9" w:rsidRPr="005B7676" w:rsidRDefault="009D43F9" w:rsidP="00A47D61">
            <w:pPr>
              <w:pStyle w:val="ListParagraph"/>
              <w:spacing w:line="240" w:lineRule="exact"/>
              <w:ind w:left="0"/>
            </w:pPr>
            <w:r w:rsidRPr="005B7676">
              <w:t>e</w:t>
            </w:r>
          </w:p>
        </w:tc>
        <w:tc>
          <w:tcPr>
            <w:tcW w:w="2694" w:type="dxa"/>
            <w:shd w:val="clear" w:color="auto" w:fill="auto"/>
          </w:tcPr>
          <w:p w14:paraId="7E3D3915" w14:textId="77777777" w:rsidR="009D43F9" w:rsidRPr="005B7676" w:rsidRDefault="009D43F9" w:rsidP="00A47D61">
            <w:pPr>
              <w:pStyle w:val="ListParagraph"/>
              <w:spacing w:line="240" w:lineRule="exact"/>
              <w:ind w:left="0"/>
            </w:pPr>
            <w:r w:rsidRPr="005B7676">
              <w:t>equilibrium</w:t>
            </w:r>
          </w:p>
        </w:tc>
        <w:tc>
          <w:tcPr>
            <w:tcW w:w="1417" w:type="dxa"/>
            <w:shd w:val="clear" w:color="auto" w:fill="auto"/>
          </w:tcPr>
          <w:p w14:paraId="0DC3D0F2" w14:textId="77777777" w:rsidR="009D43F9" w:rsidRPr="005B7676" w:rsidRDefault="009D43F9" w:rsidP="00A47D61">
            <w:pPr>
              <w:pStyle w:val="ListParagraph"/>
              <w:spacing w:line="240" w:lineRule="exact"/>
              <w:ind w:left="0"/>
            </w:pPr>
          </w:p>
        </w:tc>
      </w:tr>
    </w:tbl>
    <w:p w14:paraId="4EC9E56A" w14:textId="77777777" w:rsidR="00C50873" w:rsidRPr="005B7676" w:rsidRDefault="00C50873" w:rsidP="00F05DE4">
      <w:pPr>
        <w:tabs>
          <w:tab w:val="left" w:pos="284"/>
          <w:tab w:val="left" w:pos="454"/>
          <w:tab w:val="left" w:pos="567"/>
        </w:tabs>
        <w:spacing w:line="240" w:lineRule="exact"/>
        <w:ind w:left="284" w:hanging="284"/>
        <w:rPr>
          <w:sz w:val="18"/>
          <w:szCs w:val="18"/>
        </w:rPr>
      </w:pPr>
    </w:p>
    <w:p w14:paraId="3272F8E3" w14:textId="77777777" w:rsidR="009D43F9" w:rsidRPr="005B7676" w:rsidRDefault="009D43F9" w:rsidP="00E6116F">
      <w:pPr>
        <w:pStyle w:val="ListParagraph"/>
        <w:numPr>
          <w:ilvl w:val="0"/>
          <w:numId w:val="25"/>
        </w:numPr>
        <w:tabs>
          <w:tab w:val="left" w:pos="284"/>
          <w:tab w:val="left" w:pos="454"/>
          <w:tab w:val="left" w:pos="567"/>
        </w:tabs>
        <w:spacing w:line="240" w:lineRule="exact"/>
        <w:rPr>
          <w:b/>
          <w:sz w:val="22"/>
          <w:szCs w:val="22"/>
        </w:rPr>
      </w:pPr>
      <w:r w:rsidRPr="005B7676">
        <w:rPr>
          <w:b/>
          <w:sz w:val="22"/>
          <w:szCs w:val="22"/>
        </w:rPr>
        <w:t>References</w:t>
      </w:r>
    </w:p>
    <w:p w14:paraId="7FC2ED16" w14:textId="77777777" w:rsidR="009D43F9" w:rsidRPr="005B7676" w:rsidRDefault="009D43F9" w:rsidP="009D43F9">
      <w:pPr>
        <w:pStyle w:val="Literature"/>
        <w:numPr>
          <w:ilvl w:val="0"/>
          <w:numId w:val="23"/>
        </w:numPr>
        <w:spacing w:before="0" w:after="120" w:line="240" w:lineRule="auto"/>
        <w:rPr>
          <w:rFonts w:ascii="Times New Roman" w:hAnsi="Times New Roman" w:cs="Times New Roman"/>
          <w:sz w:val="20"/>
          <w:lang w:val="en-US"/>
        </w:rPr>
      </w:pPr>
      <w:proofErr w:type="spellStart"/>
      <w:r w:rsidRPr="005B7676">
        <w:rPr>
          <w:rFonts w:ascii="Times New Roman" w:hAnsi="Times New Roman" w:cs="Times New Roman"/>
          <w:sz w:val="20"/>
          <w:lang w:val="en-US"/>
        </w:rPr>
        <w:t>Tsami</w:t>
      </w:r>
      <w:proofErr w:type="spellEnd"/>
      <w:r w:rsidRPr="005B7676">
        <w:rPr>
          <w:rFonts w:ascii="Times New Roman" w:hAnsi="Times New Roman" w:cs="Times New Roman"/>
          <w:sz w:val="20"/>
          <w:lang w:val="en-US"/>
        </w:rPr>
        <w:t xml:space="preserve">, E.; </w:t>
      </w:r>
      <w:proofErr w:type="spellStart"/>
      <w:r w:rsidRPr="005B7676">
        <w:rPr>
          <w:rFonts w:ascii="Times New Roman" w:hAnsi="Times New Roman" w:cs="Times New Roman"/>
          <w:sz w:val="20"/>
          <w:lang w:val="en-US"/>
        </w:rPr>
        <w:t>Katsioti</w:t>
      </w:r>
      <w:proofErr w:type="spellEnd"/>
      <w:r w:rsidRPr="005B7676">
        <w:rPr>
          <w:rFonts w:ascii="Times New Roman" w:hAnsi="Times New Roman" w:cs="Times New Roman"/>
          <w:sz w:val="20"/>
          <w:lang w:val="en-US"/>
        </w:rPr>
        <w:t xml:space="preserve">, M. Drying kinetics for some fruits: Predicting of porosity and </w:t>
      </w:r>
      <w:proofErr w:type="spellStart"/>
      <w:r w:rsidRPr="005B7676">
        <w:rPr>
          <w:rFonts w:ascii="Times New Roman" w:hAnsi="Times New Roman" w:cs="Times New Roman"/>
          <w:sz w:val="20"/>
          <w:lang w:val="en-US"/>
        </w:rPr>
        <w:t>colour</w:t>
      </w:r>
      <w:proofErr w:type="spellEnd"/>
      <w:r w:rsidRPr="005B7676">
        <w:rPr>
          <w:rFonts w:ascii="Times New Roman" w:hAnsi="Times New Roman" w:cs="Times New Roman"/>
          <w:sz w:val="20"/>
          <w:lang w:val="en-US"/>
        </w:rPr>
        <w:t xml:space="preserve"> during dehydration. Drying Technology 2000, 18 (7), 1559–1581.</w:t>
      </w:r>
    </w:p>
    <w:p w14:paraId="740E4FE9" w14:textId="77777777" w:rsidR="009D43F9" w:rsidRPr="005B7676" w:rsidRDefault="009D43F9" w:rsidP="009D43F9">
      <w:pPr>
        <w:pStyle w:val="Literature"/>
        <w:numPr>
          <w:ilvl w:val="0"/>
          <w:numId w:val="23"/>
        </w:numPr>
        <w:spacing w:before="0" w:after="120" w:line="240" w:lineRule="auto"/>
        <w:rPr>
          <w:rFonts w:ascii="Times New Roman" w:hAnsi="Times New Roman" w:cs="Times New Roman"/>
          <w:sz w:val="20"/>
          <w:lang w:val="en-US"/>
        </w:rPr>
      </w:pPr>
      <w:r w:rsidRPr="005B7676">
        <w:rPr>
          <w:rFonts w:ascii="Times New Roman" w:hAnsi="Times New Roman" w:cs="Times New Roman"/>
          <w:sz w:val="20"/>
          <w:lang w:val="en-US"/>
        </w:rPr>
        <w:t xml:space="preserve">Lachman, L.; Lieberman, H.A.; </w:t>
      </w:r>
      <w:proofErr w:type="spellStart"/>
      <w:r w:rsidRPr="005B7676">
        <w:rPr>
          <w:rFonts w:ascii="Times New Roman" w:hAnsi="Times New Roman" w:cs="Times New Roman"/>
          <w:sz w:val="20"/>
          <w:lang w:val="en-US"/>
        </w:rPr>
        <w:t>Kanig</w:t>
      </w:r>
      <w:proofErr w:type="spellEnd"/>
      <w:r w:rsidRPr="005B7676">
        <w:rPr>
          <w:rFonts w:ascii="Times New Roman" w:hAnsi="Times New Roman" w:cs="Times New Roman"/>
          <w:sz w:val="20"/>
          <w:lang w:val="en-US"/>
        </w:rPr>
        <w:t xml:space="preserve">, J.L. The Theory and Practice of Industrial Pharmacy; Lea &amp; </w:t>
      </w:r>
      <w:proofErr w:type="spellStart"/>
      <w:r w:rsidRPr="005B7676">
        <w:rPr>
          <w:rFonts w:ascii="Times New Roman" w:hAnsi="Times New Roman" w:cs="Times New Roman"/>
          <w:sz w:val="20"/>
          <w:lang w:val="en-US"/>
        </w:rPr>
        <w:t>Febiger</w:t>
      </w:r>
      <w:proofErr w:type="spellEnd"/>
      <w:r w:rsidRPr="005B7676">
        <w:rPr>
          <w:rFonts w:ascii="Times New Roman" w:hAnsi="Times New Roman" w:cs="Times New Roman"/>
          <w:sz w:val="20"/>
          <w:lang w:val="en-US"/>
        </w:rPr>
        <w:t>: Philadelphia, 1974.</w:t>
      </w:r>
    </w:p>
    <w:p w14:paraId="641CA5A3" w14:textId="77777777" w:rsidR="009D43F9" w:rsidRPr="005B7676" w:rsidRDefault="009D43F9" w:rsidP="009D43F9">
      <w:pPr>
        <w:pStyle w:val="Literature"/>
        <w:numPr>
          <w:ilvl w:val="0"/>
          <w:numId w:val="23"/>
        </w:numPr>
        <w:spacing w:before="0" w:after="120" w:line="240" w:lineRule="auto"/>
        <w:rPr>
          <w:rFonts w:ascii="Times New Roman" w:hAnsi="Times New Roman" w:cs="Times New Roman"/>
          <w:sz w:val="20"/>
          <w:lang w:val="en-US"/>
        </w:rPr>
      </w:pPr>
      <w:r w:rsidRPr="005B7676">
        <w:rPr>
          <w:rFonts w:ascii="Times New Roman" w:hAnsi="Times New Roman" w:cs="Times New Roman"/>
          <w:sz w:val="20"/>
          <w:lang w:val="en-US"/>
        </w:rPr>
        <w:t xml:space="preserve">Epstein, N.; Grace, J.R.; Spouting of particular solids. In Handbook of Powder Science and Technology; Fayed, M.E., </w:t>
      </w:r>
      <w:proofErr w:type="spellStart"/>
      <w:r w:rsidRPr="005B7676">
        <w:rPr>
          <w:rFonts w:ascii="Times New Roman" w:hAnsi="Times New Roman" w:cs="Times New Roman"/>
          <w:sz w:val="20"/>
          <w:lang w:val="en-US"/>
        </w:rPr>
        <w:t>Otten</w:t>
      </w:r>
      <w:proofErr w:type="spellEnd"/>
      <w:r w:rsidRPr="005B7676">
        <w:rPr>
          <w:rFonts w:ascii="Times New Roman" w:hAnsi="Times New Roman" w:cs="Times New Roman"/>
          <w:sz w:val="20"/>
          <w:lang w:val="en-US"/>
        </w:rPr>
        <w:t xml:space="preserve">, L., Eds.; Van </w:t>
      </w:r>
      <w:proofErr w:type="spellStart"/>
      <w:r w:rsidRPr="005B7676">
        <w:rPr>
          <w:rFonts w:ascii="Times New Roman" w:hAnsi="Times New Roman" w:cs="Times New Roman"/>
          <w:sz w:val="20"/>
          <w:lang w:val="en-US"/>
        </w:rPr>
        <w:t>Nostrand</w:t>
      </w:r>
      <w:proofErr w:type="spellEnd"/>
      <w:r w:rsidRPr="005B7676">
        <w:rPr>
          <w:rFonts w:ascii="Times New Roman" w:hAnsi="Times New Roman" w:cs="Times New Roman"/>
          <w:sz w:val="20"/>
          <w:lang w:val="en-US"/>
        </w:rPr>
        <w:t xml:space="preserve"> Reinhold Co.: New York, 1997; 509–536.</w:t>
      </w:r>
    </w:p>
    <w:p w14:paraId="3A0B5221" w14:textId="77777777" w:rsidR="009D43F9" w:rsidRPr="005B7676" w:rsidRDefault="009D43F9" w:rsidP="009D43F9">
      <w:pPr>
        <w:pStyle w:val="Literature"/>
        <w:numPr>
          <w:ilvl w:val="0"/>
          <w:numId w:val="23"/>
        </w:numPr>
        <w:spacing w:before="0" w:after="120" w:line="240" w:lineRule="auto"/>
        <w:rPr>
          <w:rFonts w:ascii="Times New Roman" w:hAnsi="Times New Roman" w:cs="Times New Roman"/>
          <w:sz w:val="20"/>
          <w:lang w:val="en-US"/>
        </w:rPr>
      </w:pPr>
      <w:proofErr w:type="spellStart"/>
      <w:r w:rsidRPr="005B7676">
        <w:rPr>
          <w:rFonts w:ascii="Times New Roman" w:hAnsi="Times New Roman" w:cs="Times New Roman"/>
          <w:sz w:val="20"/>
          <w:lang w:val="en-US"/>
        </w:rPr>
        <w:t>Lerici</w:t>
      </w:r>
      <w:proofErr w:type="spellEnd"/>
      <w:r w:rsidRPr="005B7676">
        <w:rPr>
          <w:rFonts w:ascii="Times New Roman" w:hAnsi="Times New Roman" w:cs="Times New Roman"/>
          <w:sz w:val="20"/>
          <w:lang w:val="en-US"/>
        </w:rPr>
        <w:t xml:space="preserve">, C.R.; </w:t>
      </w:r>
      <w:proofErr w:type="spellStart"/>
      <w:r w:rsidRPr="005B7676">
        <w:rPr>
          <w:rFonts w:ascii="Times New Roman" w:hAnsi="Times New Roman" w:cs="Times New Roman"/>
          <w:sz w:val="20"/>
          <w:lang w:val="en-US"/>
        </w:rPr>
        <w:t>Dalla</w:t>
      </w:r>
      <w:proofErr w:type="spellEnd"/>
      <w:r w:rsidRPr="005B7676">
        <w:rPr>
          <w:rFonts w:ascii="Times New Roman" w:hAnsi="Times New Roman" w:cs="Times New Roman"/>
          <w:sz w:val="20"/>
          <w:lang w:val="en-US"/>
        </w:rPr>
        <w:t xml:space="preserve"> Rosa, M.; </w:t>
      </w:r>
      <w:proofErr w:type="spellStart"/>
      <w:r w:rsidRPr="005B7676">
        <w:rPr>
          <w:rFonts w:ascii="Times New Roman" w:hAnsi="Times New Roman" w:cs="Times New Roman"/>
          <w:sz w:val="20"/>
          <w:lang w:val="en-US"/>
        </w:rPr>
        <w:t>Pinnavia</w:t>
      </w:r>
      <w:proofErr w:type="spellEnd"/>
      <w:r w:rsidRPr="005B7676">
        <w:rPr>
          <w:rFonts w:ascii="Times New Roman" w:hAnsi="Times New Roman" w:cs="Times New Roman"/>
          <w:sz w:val="20"/>
          <w:lang w:val="en-US"/>
        </w:rPr>
        <w:t>, G. Direct osmotic as pre-treatment to fruit drying. In Proceedings of European Conference on Food Chemistry, Rome, Italy, March 15–18, 1983; 287–296.</w:t>
      </w:r>
    </w:p>
    <w:p w14:paraId="5F5A95C0" w14:textId="77777777" w:rsidR="003C184F" w:rsidRPr="005B7676" w:rsidRDefault="003C184F" w:rsidP="00E72CE3">
      <w:pPr>
        <w:pStyle w:val="ReferenciasBibliografa"/>
        <w:rPr>
          <w:sz w:val="20"/>
          <w:lang w:val="en-US"/>
        </w:rPr>
      </w:pPr>
    </w:p>
    <w:sectPr w:rsidR="003C184F" w:rsidRPr="005B7676" w:rsidSect="005B2B1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2160" w:right="2275" w:bottom="2160" w:left="2275" w:header="1080" w:footer="10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C8A894" w14:textId="77777777" w:rsidR="007B75B2" w:rsidRDefault="007B75B2" w:rsidP="00F272E1">
      <w:r>
        <w:separator/>
      </w:r>
    </w:p>
  </w:endnote>
  <w:endnote w:type="continuationSeparator" w:id="0">
    <w:p w14:paraId="373F4D35" w14:textId="77777777" w:rsidR="007B75B2" w:rsidRDefault="007B75B2" w:rsidP="00F27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A9477" w14:textId="77777777" w:rsidR="00760370" w:rsidRDefault="00760370" w:rsidP="00190524">
    <w:pPr>
      <w:pStyle w:val="Footer"/>
      <w:tabs>
        <w:tab w:val="right" w:pos="7371"/>
      </w:tabs>
      <w:spacing w:after="0" w:line="240" w:lineRule="auto"/>
      <w:jc w:val="center"/>
    </w:pPr>
  </w:p>
  <w:tbl>
    <w:tblPr>
      <w:tblW w:w="0" w:type="auto"/>
      <w:tblLook w:val="04A0" w:firstRow="1" w:lastRow="0" w:firstColumn="1" w:lastColumn="0" w:noHBand="0" w:noVBand="1"/>
    </w:tblPr>
    <w:tblGrid>
      <w:gridCol w:w="1380"/>
      <w:gridCol w:w="5977"/>
    </w:tblGrid>
    <w:tr w:rsidR="00BC33B3" w14:paraId="0AB1BADD" w14:textId="77777777" w:rsidTr="00BC33B3">
      <w:trPr>
        <w:trHeight w:val="387"/>
      </w:trPr>
      <w:tc>
        <w:tcPr>
          <w:tcW w:w="1384" w:type="dxa"/>
          <w:shd w:val="clear" w:color="auto" w:fill="auto"/>
        </w:tcPr>
        <w:p w14:paraId="208E9683" w14:textId="0E82C934" w:rsidR="00BC33B3" w:rsidRPr="00A47D61" w:rsidRDefault="008B374B" w:rsidP="00BC33B3">
          <w:pPr>
            <w:spacing w:after="0" w:line="276" w:lineRule="auto"/>
            <w:jc w:val="left"/>
            <w:rPr>
              <w:smallCaps/>
              <w:sz w:val="16"/>
              <w:szCs w:val="16"/>
              <w:lang w:val="es-ES"/>
            </w:rPr>
          </w:pPr>
          <w:r>
            <w:rPr>
              <w:noProof/>
              <w:lang w:eastAsia="en-US"/>
            </w:rPr>
            <w:drawing>
              <wp:inline distT="0" distB="0" distL="0" distR="0" wp14:anchorId="754053EA" wp14:editId="20D46065">
                <wp:extent cx="666750" cy="238125"/>
                <wp:effectExtent l="0" t="0" r="0" b="0"/>
                <wp:docPr id="18" name="0 Imagen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7" w:type="dxa"/>
          <w:shd w:val="clear" w:color="auto" w:fill="auto"/>
        </w:tcPr>
        <w:p w14:paraId="1930EE0B" w14:textId="77777777" w:rsidR="00BC33B3" w:rsidRPr="00A47D61" w:rsidRDefault="00BC33B3" w:rsidP="00BC33B3">
          <w:pPr>
            <w:spacing w:after="0" w:line="276" w:lineRule="auto"/>
            <w:jc w:val="left"/>
            <w:rPr>
              <w:smallCaps/>
              <w:sz w:val="16"/>
              <w:szCs w:val="16"/>
              <w:lang w:val="es-ES"/>
            </w:rPr>
          </w:pPr>
          <w:r w:rsidRPr="00A47D61">
            <w:rPr>
              <w:smallCaps/>
              <w:sz w:val="16"/>
              <w:szCs w:val="16"/>
              <w:lang w:val="es-ES"/>
            </w:rPr>
            <w:t>2</w:t>
          </w:r>
          <w:r w:rsidR="005C5C89">
            <w:rPr>
              <w:smallCaps/>
              <w:sz w:val="16"/>
              <w:szCs w:val="16"/>
              <w:lang w:val="es-ES"/>
            </w:rPr>
            <w:t>2</w:t>
          </w:r>
          <w:r w:rsidR="005C5C89">
            <w:rPr>
              <w:smallCaps/>
              <w:sz w:val="16"/>
              <w:szCs w:val="16"/>
              <w:vertAlign w:val="superscript"/>
              <w:lang w:val="es-ES"/>
            </w:rPr>
            <w:t>nd</w:t>
          </w:r>
          <w:r w:rsidR="00C168AD">
            <w:rPr>
              <w:smallCaps/>
              <w:sz w:val="16"/>
              <w:szCs w:val="16"/>
              <w:lang w:val="es-ES"/>
            </w:rPr>
            <w:t xml:space="preserve"> International </w:t>
          </w:r>
          <w:proofErr w:type="spellStart"/>
          <w:r w:rsidR="00C168AD">
            <w:rPr>
              <w:smallCaps/>
              <w:sz w:val="16"/>
              <w:szCs w:val="16"/>
              <w:lang w:val="es-ES"/>
            </w:rPr>
            <w:t>D</w:t>
          </w:r>
          <w:r w:rsidRPr="00A47D61">
            <w:rPr>
              <w:smallCaps/>
              <w:sz w:val="16"/>
              <w:szCs w:val="16"/>
              <w:lang w:val="es-ES"/>
            </w:rPr>
            <w:t>rying</w:t>
          </w:r>
          <w:proofErr w:type="spellEnd"/>
          <w:r w:rsidRPr="00A47D61">
            <w:rPr>
              <w:smallCaps/>
              <w:sz w:val="16"/>
              <w:szCs w:val="16"/>
              <w:lang w:val="es-ES"/>
            </w:rPr>
            <w:t xml:space="preserve"> </w:t>
          </w:r>
          <w:proofErr w:type="spellStart"/>
          <w:r w:rsidR="00C168AD">
            <w:rPr>
              <w:smallCaps/>
              <w:sz w:val="16"/>
              <w:szCs w:val="16"/>
              <w:lang w:val="es-ES"/>
            </w:rPr>
            <w:t>S</w:t>
          </w:r>
          <w:r w:rsidRPr="00A47D61">
            <w:rPr>
              <w:smallCaps/>
              <w:sz w:val="16"/>
              <w:szCs w:val="16"/>
              <w:lang w:val="es-ES"/>
            </w:rPr>
            <w:t>ymposium</w:t>
          </w:r>
          <w:proofErr w:type="spellEnd"/>
        </w:p>
        <w:p w14:paraId="0528D64B" w14:textId="77777777" w:rsidR="00BC33B3" w:rsidRPr="00A47D61" w:rsidRDefault="005C5C89" w:rsidP="00BC33B3">
          <w:pPr>
            <w:spacing w:after="0" w:line="276" w:lineRule="auto"/>
            <w:jc w:val="left"/>
            <w:rPr>
              <w:smallCaps/>
              <w:sz w:val="16"/>
              <w:szCs w:val="16"/>
              <w:lang w:val="es-ES"/>
            </w:rPr>
          </w:pPr>
          <w:r w:rsidRPr="005C5C89">
            <w:rPr>
              <w:smallCaps/>
              <w:sz w:val="16"/>
              <w:szCs w:val="16"/>
              <w:lang w:val="es-ES"/>
            </w:rPr>
            <w:t xml:space="preserve">Worcester </w:t>
          </w:r>
          <w:proofErr w:type="spellStart"/>
          <w:r w:rsidRPr="005C5C89">
            <w:rPr>
              <w:smallCaps/>
              <w:sz w:val="16"/>
              <w:szCs w:val="16"/>
              <w:lang w:val="es-ES"/>
            </w:rPr>
            <w:t>Polytechnic</w:t>
          </w:r>
          <w:proofErr w:type="spellEnd"/>
          <w:r w:rsidRPr="005C5C89">
            <w:rPr>
              <w:smallCaps/>
              <w:sz w:val="16"/>
              <w:szCs w:val="16"/>
              <w:lang w:val="es-ES"/>
            </w:rPr>
            <w:t xml:space="preserve"> </w:t>
          </w:r>
          <w:proofErr w:type="spellStart"/>
          <w:r w:rsidRPr="005C5C89">
            <w:rPr>
              <w:smallCaps/>
              <w:sz w:val="16"/>
              <w:szCs w:val="16"/>
              <w:lang w:val="es-ES"/>
            </w:rPr>
            <w:t>Institute</w:t>
          </w:r>
          <w:proofErr w:type="spellEnd"/>
        </w:p>
      </w:tc>
    </w:tr>
  </w:tbl>
  <w:p w14:paraId="5F5A6BED" w14:textId="77777777" w:rsidR="007A1520" w:rsidRPr="00086775" w:rsidRDefault="007A1520" w:rsidP="00BC33B3">
    <w:pPr>
      <w:pStyle w:val="Footer"/>
      <w:tabs>
        <w:tab w:val="clear" w:pos="4252"/>
        <w:tab w:val="clear" w:pos="8504"/>
        <w:tab w:val="right" w:pos="7371"/>
      </w:tabs>
      <w:spacing w:after="0" w:line="240" w:lineRule="auto"/>
      <w:rPr>
        <w:sz w:val="18"/>
        <w:szCs w:val="18"/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EBEE10" w14:textId="77777777" w:rsidR="00760370" w:rsidRDefault="00760370" w:rsidP="00190524">
    <w:pPr>
      <w:pStyle w:val="Footer"/>
      <w:tabs>
        <w:tab w:val="right" w:pos="7371"/>
      </w:tabs>
      <w:spacing w:after="0" w:line="240" w:lineRule="auto"/>
      <w:jc w:val="center"/>
    </w:pPr>
  </w:p>
  <w:tbl>
    <w:tblPr>
      <w:tblW w:w="0" w:type="auto"/>
      <w:tblLook w:val="04A0" w:firstRow="1" w:lastRow="0" w:firstColumn="1" w:lastColumn="0" w:noHBand="0" w:noVBand="1"/>
    </w:tblPr>
    <w:tblGrid>
      <w:gridCol w:w="6051"/>
      <w:gridCol w:w="1306"/>
    </w:tblGrid>
    <w:tr w:rsidR="00BC33B3" w14:paraId="0CDA0721" w14:textId="77777777" w:rsidTr="007B6734">
      <w:trPr>
        <w:trHeight w:val="387"/>
      </w:trPr>
      <w:tc>
        <w:tcPr>
          <w:tcW w:w="6204" w:type="dxa"/>
          <w:shd w:val="clear" w:color="auto" w:fill="auto"/>
        </w:tcPr>
        <w:p w14:paraId="1618AC83" w14:textId="77777777" w:rsidR="00BC33B3" w:rsidRPr="00A47D61" w:rsidRDefault="00BC33B3" w:rsidP="007B6734">
          <w:pPr>
            <w:spacing w:after="0" w:line="276" w:lineRule="auto"/>
            <w:jc w:val="right"/>
            <w:rPr>
              <w:smallCaps/>
              <w:sz w:val="16"/>
              <w:szCs w:val="16"/>
              <w:lang w:val="es-ES"/>
            </w:rPr>
          </w:pPr>
          <w:r w:rsidRPr="00A47D61">
            <w:rPr>
              <w:smallCaps/>
              <w:sz w:val="16"/>
              <w:szCs w:val="16"/>
              <w:lang w:val="es-ES"/>
            </w:rPr>
            <w:t>2</w:t>
          </w:r>
          <w:r w:rsidR="00DB2817">
            <w:rPr>
              <w:smallCaps/>
              <w:sz w:val="16"/>
              <w:szCs w:val="16"/>
              <w:lang w:val="es-ES"/>
            </w:rPr>
            <w:t>2</w:t>
          </w:r>
          <w:r w:rsidR="00DB2817">
            <w:rPr>
              <w:smallCaps/>
              <w:sz w:val="16"/>
              <w:szCs w:val="16"/>
              <w:vertAlign w:val="superscript"/>
              <w:lang w:val="es-ES"/>
            </w:rPr>
            <w:t>nd</w:t>
          </w:r>
          <w:r w:rsidRPr="00A47D61">
            <w:rPr>
              <w:smallCaps/>
              <w:sz w:val="16"/>
              <w:szCs w:val="16"/>
              <w:lang w:val="es-ES"/>
            </w:rPr>
            <w:t xml:space="preserve"> International </w:t>
          </w:r>
          <w:proofErr w:type="spellStart"/>
          <w:r w:rsidR="00C168AD">
            <w:rPr>
              <w:smallCaps/>
              <w:sz w:val="16"/>
              <w:szCs w:val="16"/>
              <w:lang w:val="es-ES"/>
            </w:rPr>
            <w:t>D</w:t>
          </w:r>
          <w:r w:rsidRPr="00A47D61">
            <w:rPr>
              <w:smallCaps/>
              <w:sz w:val="16"/>
              <w:szCs w:val="16"/>
              <w:lang w:val="es-ES"/>
            </w:rPr>
            <w:t>rying</w:t>
          </w:r>
          <w:proofErr w:type="spellEnd"/>
          <w:r w:rsidRPr="00A47D61">
            <w:rPr>
              <w:smallCaps/>
              <w:sz w:val="16"/>
              <w:szCs w:val="16"/>
              <w:lang w:val="es-ES"/>
            </w:rPr>
            <w:t xml:space="preserve"> </w:t>
          </w:r>
          <w:proofErr w:type="spellStart"/>
          <w:r w:rsidR="00C168AD">
            <w:rPr>
              <w:smallCaps/>
              <w:sz w:val="16"/>
              <w:szCs w:val="16"/>
              <w:lang w:val="es-ES"/>
            </w:rPr>
            <w:t>S</w:t>
          </w:r>
          <w:r w:rsidRPr="00A47D61">
            <w:rPr>
              <w:smallCaps/>
              <w:sz w:val="16"/>
              <w:szCs w:val="16"/>
              <w:lang w:val="es-ES"/>
            </w:rPr>
            <w:t>ymposium</w:t>
          </w:r>
          <w:proofErr w:type="spellEnd"/>
        </w:p>
        <w:p w14:paraId="4B9EE91E" w14:textId="77777777" w:rsidR="00BC33B3" w:rsidRPr="00A47D61" w:rsidRDefault="00DB2817" w:rsidP="007B6734">
          <w:pPr>
            <w:spacing w:after="0" w:line="276" w:lineRule="auto"/>
            <w:jc w:val="right"/>
            <w:rPr>
              <w:smallCaps/>
              <w:sz w:val="16"/>
              <w:szCs w:val="16"/>
              <w:lang w:val="es-ES"/>
            </w:rPr>
          </w:pPr>
          <w:r w:rsidRPr="00DB2817">
            <w:rPr>
              <w:smallCaps/>
              <w:sz w:val="16"/>
              <w:szCs w:val="16"/>
              <w:lang w:val="es-ES"/>
            </w:rPr>
            <w:t xml:space="preserve">Worcester </w:t>
          </w:r>
          <w:proofErr w:type="spellStart"/>
          <w:r w:rsidRPr="00DB2817">
            <w:rPr>
              <w:smallCaps/>
              <w:sz w:val="16"/>
              <w:szCs w:val="16"/>
              <w:lang w:val="es-ES"/>
            </w:rPr>
            <w:t>Polytechnic</w:t>
          </w:r>
          <w:proofErr w:type="spellEnd"/>
          <w:r w:rsidRPr="00DB2817">
            <w:rPr>
              <w:smallCaps/>
              <w:sz w:val="16"/>
              <w:szCs w:val="16"/>
              <w:lang w:val="es-ES"/>
            </w:rPr>
            <w:t xml:space="preserve"> </w:t>
          </w:r>
          <w:proofErr w:type="spellStart"/>
          <w:r w:rsidRPr="00DB2817">
            <w:rPr>
              <w:smallCaps/>
              <w:sz w:val="16"/>
              <w:szCs w:val="16"/>
              <w:lang w:val="es-ES"/>
            </w:rPr>
            <w:t>Institute</w:t>
          </w:r>
          <w:proofErr w:type="spellEnd"/>
        </w:p>
      </w:tc>
      <w:tc>
        <w:tcPr>
          <w:tcW w:w="1307" w:type="dxa"/>
          <w:shd w:val="clear" w:color="auto" w:fill="auto"/>
        </w:tcPr>
        <w:p w14:paraId="2A620156" w14:textId="148DBBFF" w:rsidR="00BC33B3" w:rsidRPr="00A47D61" w:rsidRDefault="008B374B" w:rsidP="007B6734">
          <w:pPr>
            <w:spacing w:after="0" w:line="276" w:lineRule="auto"/>
            <w:jc w:val="right"/>
            <w:rPr>
              <w:smallCaps/>
              <w:sz w:val="16"/>
              <w:szCs w:val="16"/>
              <w:lang w:val="es-ES"/>
            </w:rPr>
          </w:pPr>
          <w:r>
            <w:rPr>
              <w:noProof/>
              <w:lang w:eastAsia="en-US"/>
            </w:rPr>
            <w:drawing>
              <wp:inline distT="0" distB="0" distL="0" distR="0" wp14:anchorId="3FE04120" wp14:editId="14F19FD7">
                <wp:extent cx="666750" cy="238125"/>
                <wp:effectExtent l="0" t="0" r="0" b="0"/>
                <wp:docPr id="19" name="Picture 19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3502A06" w14:textId="77777777" w:rsidR="007A1520" w:rsidRPr="00F75554" w:rsidRDefault="007A1520" w:rsidP="00BC33B3">
    <w:pPr>
      <w:pStyle w:val="Footer"/>
      <w:tabs>
        <w:tab w:val="right" w:pos="7371"/>
      </w:tabs>
      <w:spacing w:after="0" w:line="240" w:lineRule="auto"/>
      <w:rPr>
        <w:sz w:val="18"/>
        <w:szCs w:val="18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8774CD" w14:textId="77777777" w:rsidR="00FC29C4" w:rsidRDefault="00FC29C4" w:rsidP="00190524">
    <w:pPr>
      <w:spacing w:after="0" w:line="240" w:lineRule="auto"/>
      <w:rPr>
        <w:smallCaps/>
        <w:sz w:val="16"/>
        <w:szCs w:val="16"/>
        <w:lang w:val="es-ES"/>
      </w:rPr>
    </w:pPr>
  </w:p>
  <w:tbl>
    <w:tblPr>
      <w:tblW w:w="0" w:type="auto"/>
      <w:tblLook w:val="04A0" w:firstRow="1" w:lastRow="0" w:firstColumn="1" w:lastColumn="0" w:noHBand="0" w:noVBand="1"/>
    </w:tblPr>
    <w:tblGrid>
      <w:gridCol w:w="6051"/>
      <w:gridCol w:w="1306"/>
    </w:tblGrid>
    <w:tr w:rsidR="00CF3788" w14:paraId="1FD87957" w14:textId="77777777" w:rsidTr="00BC33B3">
      <w:trPr>
        <w:trHeight w:val="387"/>
      </w:trPr>
      <w:tc>
        <w:tcPr>
          <w:tcW w:w="6204" w:type="dxa"/>
          <w:shd w:val="clear" w:color="auto" w:fill="auto"/>
        </w:tcPr>
        <w:p w14:paraId="6A98B5A3" w14:textId="77777777" w:rsidR="00760370" w:rsidRPr="00A47D61" w:rsidRDefault="00631AA2" w:rsidP="00A47D61">
          <w:pPr>
            <w:spacing w:after="0" w:line="276" w:lineRule="auto"/>
            <w:jc w:val="right"/>
            <w:rPr>
              <w:smallCaps/>
              <w:sz w:val="16"/>
              <w:szCs w:val="16"/>
              <w:lang w:val="es-ES"/>
            </w:rPr>
          </w:pPr>
          <w:r>
            <w:rPr>
              <w:smallCaps/>
              <w:sz w:val="16"/>
              <w:szCs w:val="16"/>
              <w:lang w:val="es-ES"/>
            </w:rPr>
            <w:t>22</w:t>
          </w:r>
          <w:r>
            <w:rPr>
              <w:smallCaps/>
              <w:sz w:val="16"/>
              <w:szCs w:val="16"/>
              <w:vertAlign w:val="superscript"/>
              <w:lang w:val="es-ES"/>
            </w:rPr>
            <w:t>nd</w:t>
          </w:r>
          <w:r w:rsidR="00CF3788" w:rsidRPr="00A47D61">
            <w:rPr>
              <w:smallCaps/>
              <w:sz w:val="16"/>
              <w:szCs w:val="16"/>
              <w:lang w:val="es-ES"/>
            </w:rPr>
            <w:t xml:space="preserve"> International </w:t>
          </w:r>
          <w:proofErr w:type="spellStart"/>
          <w:r w:rsidR="00C168AD">
            <w:rPr>
              <w:smallCaps/>
              <w:sz w:val="16"/>
              <w:szCs w:val="16"/>
              <w:lang w:val="es-ES"/>
            </w:rPr>
            <w:t>D</w:t>
          </w:r>
          <w:r w:rsidR="00CF3788" w:rsidRPr="00A47D61">
            <w:rPr>
              <w:smallCaps/>
              <w:sz w:val="16"/>
              <w:szCs w:val="16"/>
              <w:lang w:val="es-ES"/>
            </w:rPr>
            <w:t>rying</w:t>
          </w:r>
          <w:proofErr w:type="spellEnd"/>
          <w:r w:rsidR="00CF3788" w:rsidRPr="00A47D61">
            <w:rPr>
              <w:smallCaps/>
              <w:sz w:val="16"/>
              <w:szCs w:val="16"/>
              <w:lang w:val="es-ES"/>
            </w:rPr>
            <w:t xml:space="preserve"> </w:t>
          </w:r>
          <w:proofErr w:type="spellStart"/>
          <w:r w:rsidR="00C168AD">
            <w:rPr>
              <w:smallCaps/>
              <w:sz w:val="16"/>
              <w:szCs w:val="16"/>
              <w:lang w:val="es-ES"/>
            </w:rPr>
            <w:t>S</w:t>
          </w:r>
          <w:r w:rsidR="00CF3788" w:rsidRPr="00A47D61">
            <w:rPr>
              <w:smallCaps/>
              <w:sz w:val="16"/>
              <w:szCs w:val="16"/>
              <w:lang w:val="es-ES"/>
            </w:rPr>
            <w:t>ymposium</w:t>
          </w:r>
          <w:proofErr w:type="spellEnd"/>
        </w:p>
        <w:p w14:paraId="7F7D0DE5" w14:textId="77777777" w:rsidR="00CF3788" w:rsidRPr="00A47D61" w:rsidRDefault="00631AA2" w:rsidP="00A47D61">
          <w:pPr>
            <w:spacing w:after="0" w:line="276" w:lineRule="auto"/>
            <w:jc w:val="right"/>
            <w:rPr>
              <w:smallCaps/>
              <w:sz w:val="16"/>
              <w:szCs w:val="16"/>
              <w:lang w:val="es-ES"/>
            </w:rPr>
          </w:pPr>
          <w:r>
            <w:rPr>
              <w:smallCaps/>
              <w:sz w:val="16"/>
              <w:szCs w:val="16"/>
              <w:lang w:val="es-ES"/>
            </w:rPr>
            <w:t xml:space="preserve">Worcester </w:t>
          </w:r>
          <w:proofErr w:type="spellStart"/>
          <w:r>
            <w:rPr>
              <w:smallCaps/>
              <w:sz w:val="16"/>
              <w:szCs w:val="16"/>
              <w:lang w:val="es-ES"/>
            </w:rPr>
            <w:t>Polytechnic</w:t>
          </w:r>
          <w:proofErr w:type="spellEnd"/>
          <w:r>
            <w:rPr>
              <w:smallCaps/>
              <w:sz w:val="16"/>
              <w:szCs w:val="16"/>
              <w:lang w:val="es-ES"/>
            </w:rPr>
            <w:t xml:space="preserve"> </w:t>
          </w:r>
          <w:proofErr w:type="spellStart"/>
          <w:r>
            <w:rPr>
              <w:smallCaps/>
              <w:sz w:val="16"/>
              <w:szCs w:val="16"/>
              <w:lang w:val="es-ES"/>
            </w:rPr>
            <w:t>Institute</w:t>
          </w:r>
          <w:proofErr w:type="spellEnd"/>
        </w:p>
      </w:tc>
      <w:tc>
        <w:tcPr>
          <w:tcW w:w="1307" w:type="dxa"/>
          <w:shd w:val="clear" w:color="auto" w:fill="auto"/>
        </w:tcPr>
        <w:p w14:paraId="7B8B08AB" w14:textId="5F984813" w:rsidR="00CF3788" w:rsidRPr="00A47D61" w:rsidRDefault="008B374B" w:rsidP="00A47D61">
          <w:pPr>
            <w:spacing w:after="0" w:line="276" w:lineRule="auto"/>
            <w:jc w:val="right"/>
            <w:rPr>
              <w:smallCaps/>
              <w:sz w:val="16"/>
              <w:szCs w:val="16"/>
              <w:lang w:val="es-ES"/>
            </w:rPr>
          </w:pPr>
          <w:r>
            <w:rPr>
              <w:noProof/>
              <w:lang w:eastAsia="en-US"/>
            </w:rPr>
            <w:drawing>
              <wp:inline distT="0" distB="0" distL="0" distR="0" wp14:anchorId="5C95ADFB" wp14:editId="510C4AA4">
                <wp:extent cx="666750" cy="238125"/>
                <wp:effectExtent l="0" t="0" r="0" b="0"/>
                <wp:docPr id="21" name="Picture 21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EB3C3C4" w14:textId="77777777" w:rsidR="007A1520" w:rsidRPr="00CB37C8" w:rsidRDefault="007A1520" w:rsidP="00BC33B3">
    <w:pPr>
      <w:pStyle w:val="Footer"/>
      <w:tabs>
        <w:tab w:val="right" w:pos="7371"/>
      </w:tabs>
      <w:spacing w:after="0" w:line="240" w:lineRule="auto"/>
      <w:rPr>
        <w:sz w:val="18"/>
        <w:szCs w:val="18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B8F357" w14:textId="77777777" w:rsidR="007B75B2" w:rsidRPr="00A47D61" w:rsidRDefault="007B75B2" w:rsidP="00C849BD">
      <w:pPr>
        <w:spacing w:after="0" w:line="240" w:lineRule="auto"/>
        <w:jc w:val="left"/>
        <w:rPr>
          <w:rFonts w:ascii="Calibri" w:eastAsia="Calibri" w:hAnsi="Calibri"/>
          <w:sz w:val="22"/>
          <w:szCs w:val="22"/>
          <w:lang w:val="es-ES"/>
        </w:rPr>
      </w:pPr>
      <w:r w:rsidRPr="00A47D61">
        <w:rPr>
          <w:rFonts w:ascii="Calibri" w:eastAsia="Calibri" w:hAnsi="Calibri"/>
          <w:sz w:val="22"/>
          <w:szCs w:val="22"/>
          <w:lang w:val="es-ES"/>
        </w:rPr>
        <w:separator/>
      </w:r>
    </w:p>
  </w:footnote>
  <w:footnote w:type="continuationSeparator" w:id="0">
    <w:p w14:paraId="02504113" w14:textId="77777777" w:rsidR="007B75B2" w:rsidRPr="008550A9" w:rsidRDefault="007B75B2" w:rsidP="00F272E1">
      <w:pPr>
        <w:rPr>
          <w:sz w:val="18"/>
          <w:szCs w:val="18"/>
        </w:rPr>
      </w:pPr>
      <w:r w:rsidRPr="008550A9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F90B7" w14:textId="1B74756A" w:rsidR="007A1520" w:rsidRPr="000A76D9" w:rsidRDefault="00E6116F" w:rsidP="00E6116F">
    <w:pPr>
      <w:pStyle w:val="Header"/>
      <w:tabs>
        <w:tab w:val="clear" w:pos="4252"/>
        <w:tab w:val="clear" w:pos="8504"/>
        <w:tab w:val="right" w:pos="7371"/>
      </w:tabs>
      <w:jc w:val="left"/>
    </w:pPr>
    <w:r>
      <w:rPr>
        <w:i/>
        <w:sz w:val="18"/>
        <w:szCs w:val="18"/>
      </w:rPr>
      <w:t>Title of communication (max. 2 lines)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E1458C" w14:textId="70D76F05" w:rsidR="007A1520" w:rsidRPr="0072290C" w:rsidRDefault="007A1520" w:rsidP="00C31FD6">
    <w:pPr>
      <w:pStyle w:val="Header"/>
      <w:tabs>
        <w:tab w:val="clear" w:pos="4252"/>
        <w:tab w:val="clear" w:pos="8504"/>
        <w:tab w:val="right" w:pos="7371"/>
      </w:tabs>
      <w:rPr>
        <w:i/>
        <w:sz w:val="18"/>
        <w:szCs w:val="18"/>
      </w:rPr>
    </w:pPr>
    <w:r w:rsidRPr="0072290C">
      <w:rPr>
        <w:i/>
        <w:sz w:val="18"/>
        <w:szCs w:val="18"/>
      </w:rPr>
      <w:t>Aut</w:t>
    </w:r>
    <w:r w:rsidR="0072290C" w:rsidRPr="0072290C">
      <w:rPr>
        <w:i/>
        <w:sz w:val="18"/>
        <w:szCs w:val="18"/>
      </w:rPr>
      <w:t>h</w:t>
    </w:r>
    <w:r w:rsidRPr="0072290C">
      <w:rPr>
        <w:i/>
        <w:sz w:val="18"/>
        <w:szCs w:val="18"/>
      </w:rPr>
      <w:t>o</w:t>
    </w:r>
    <w:r w:rsidR="0072290C" w:rsidRPr="0072290C">
      <w:rPr>
        <w:i/>
        <w:sz w:val="18"/>
        <w:szCs w:val="18"/>
      </w:rPr>
      <w:t>r</w:t>
    </w:r>
    <w:r w:rsidRPr="0072290C">
      <w:rPr>
        <w:i/>
        <w:sz w:val="18"/>
        <w:szCs w:val="18"/>
      </w:rPr>
      <w:t>s</w:t>
    </w:r>
    <w:r w:rsidR="002F6667" w:rsidRPr="0072290C">
      <w:rPr>
        <w:i/>
        <w:sz w:val="18"/>
        <w:szCs w:val="18"/>
      </w:rPr>
      <w:t xml:space="preserve">: </w:t>
    </w:r>
    <w:r w:rsidR="00105B3F">
      <w:rPr>
        <w:i/>
        <w:sz w:val="18"/>
        <w:szCs w:val="18"/>
      </w:rPr>
      <w:t>Smith, R; Johnson, W</w:t>
    </w:r>
    <w:proofErr w:type="gramStart"/>
    <w:r w:rsidR="00105B3F">
      <w:rPr>
        <w:i/>
        <w:sz w:val="18"/>
        <w:szCs w:val="18"/>
      </w:rPr>
      <w:t>:…</w:t>
    </w:r>
    <w:proofErr w:type="gramEnd"/>
  </w:p>
  <w:p w14:paraId="2035D06C" w14:textId="77777777" w:rsidR="007A1520" w:rsidRPr="0072290C" w:rsidRDefault="007A1520" w:rsidP="00F272E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3E2B6" w14:textId="5BD6910C" w:rsidR="00CB3777" w:rsidRPr="00A47D61" w:rsidRDefault="008B374B" w:rsidP="00CB3777">
    <w:pPr>
      <w:widowControl w:val="0"/>
      <w:kinsoku w:val="0"/>
      <w:overflowPunct w:val="0"/>
      <w:autoSpaceDE w:val="0"/>
      <w:autoSpaceDN w:val="0"/>
      <w:adjustRightInd w:val="0"/>
      <w:spacing w:after="40" w:line="240" w:lineRule="auto"/>
      <w:jc w:val="right"/>
      <w:rPr>
        <w:rFonts w:eastAsia="MS Mincho"/>
        <w:i/>
        <w:iCs/>
        <w:spacing w:val="-1"/>
        <w:sz w:val="18"/>
        <w:szCs w:val="18"/>
      </w:rPr>
    </w:pPr>
    <w:bookmarkStart w:id="0" w:name="_GoBack"/>
    <w:r>
      <w:rPr>
        <w:noProof/>
        <w:lang w:eastAsia="en-US"/>
      </w:rPr>
      <w:drawing>
        <wp:anchor distT="0" distB="0" distL="114300" distR="114300" simplePos="0" relativeHeight="251657216" behindDoc="0" locked="0" layoutInCell="1" allowOverlap="1" wp14:anchorId="0F15AFEE" wp14:editId="20115B83">
          <wp:simplePos x="0" y="0"/>
          <wp:positionH relativeFrom="column">
            <wp:posOffset>50800</wp:posOffset>
          </wp:positionH>
          <wp:positionV relativeFrom="paragraph">
            <wp:posOffset>-17293</wp:posOffset>
          </wp:positionV>
          <wp:extent cx="1463040" cy="446065"/>
          <wp:effectExtent l="0" t="0" r="3810" b="0"/>
          <wp:wrapNone/>
          <wp:docPr id="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446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A159E2">
      <w:rPr>
        <w:rFonts w:eastAsia="MS Mincho"/>
        <w:i/>
        <w:iCs/>
        <w:spacing w:val="-1"/>
        <w:sz w:val="18"/>
        <w:szCs w:val="18"/>
      </w:rPr>
      <w:t>I</w:t>
    </w:r>
    <w:r w:rsidR="00CB3777" w:rsidRPr="00A47D61">
      <w:rPr>
        <w:rFonts w:eastAsia="MS Mincho"/>
        <w:i/>
        <w:iCs/>
        <w:spacing w:val="-1"/>
        <w:sz w:val="18"/>
        <w:szCs w:val="18"/>
      </w:rPr>
      <w:t>DS’20</w:t>
    </w:r>
    <w:r w:rsidR="00F77FB1">
      <w:rPr>
        <w:rFonts w:eastAsia="MS Mincho"/>
        <w:i/>
        <w:iCs/>
        <w:spacing w:val="-1"/>
        <w:sz w:val="18"/>
        <w:szCs w:val="18"/>
      </w:rPr>
      <w:t>20 – 22</w:t>
    </w:r>
    <w:r w:rsidR="00F77FB1" w:rsidRPr="00F77FB1">
      <w:rPr>
        <w:rFonts w:eastAsia="MS Mincho"/>
        <w:i/>
        <w:iCs/>
        <w:spacing w:val="-1"/>
        <w:sz w:val="18"/>
        <w:szCs w:val="18"/>
        <w:vertAlign w:val="superscript"/>
      </w:rPr>
      <w:t>nd</w:t>
    </w:r>
    <w:r w:rsidR="00CB3777" w:rsidRPr="00A47D61">
      <w:rPr>
        <w:rFonts w:eastAsia="MS Mincho"/>
        <w:i/>
        <w:iCs/>
        <w:spacing w:val="-1"/>
        <w:sz w:val="18"/>
        <w:szCs w:val="18"/>
      </w:rPr>
      <w:t xml:space="preserve"> International Drying Symposium</w:t>
    </w:r>
  </w:p>
  <w:p w14:paraId="170D347D" w14:textId="696A329C" w:rsidR="00050AFF" w:rsidRDefault="00F77FB1" w:rsidP="00CB3777">
    <w:pPr>
      <w:widowControl w:val="0"/>
      <w:kinsoku w:val="0"/>
      <w:overflowPunct w:val="0"/>
      <w:autoSpaceDE w:val="0"/>
      <w:autoSpaceDN w:val="0"/>
      <w:adjustRightInd w:val="0"/>
      <w:spacing w:after="40" w:line="240" w:lineRule="auto"/>
      <w:jc w:val="right"/>
      <w:rPr>
        <w:rFonts w:eastAsia="MS Mincho"/>
        <w:i/>
        <w:iCs/>
        <w:spacing w:val="-1"/>
        <w:sz w:val="18"/>
        <w:szCs w:val="18"/>
      </w:rPr>
    </w:pPr>
    <w:r>
      <w:rPr>
        <w:rFonts w:eastAsia="MS Mincho"/>
        <w:i/>
        <w:iCs/>
        <w:spacing w:val="-1"/>
        <w:sz w:val="18"/>
        <w:szCs w:val="18"/>
      </w:rPr>
      <w:t>Worcester, Massachusetts, USA</w:t>
    </w:r>
    <w:r w:rsidR="00CB3777" w:rsidRPr="00A47D61">
      <w:rPr>
        <w:rFonts w:eastAsia="MS Mincho"/>
        <w:i/>
        <w:iCs/>
        <w:spacing w:val="-1"/>
        <w:sz w:val="18"/>
        <w:szCs w:val="18"/>
      </w:rPr>
      <w:t xml:space="preserve">, </w:t>
    </w:r>
    <w:r>
      <w:rPr>
        <w:rFonts w:eastAsia="MS Mincho"/>
        <w:i/>
        <w:iCs/>
        <w:spacing w:val="-1"/>
        <w:sz w:val="18"/>
        <w:szCs w:val="18"/>
      </w:rPr>
      <w:t>June 28 – July 1,</w:t>
    </w:r>
    <w:r w:rsidR="00CB3777" w:rsidRPr="00A47D61">
      <w:rPr>
        <w:rFonts w:eastAsia="MS Mincho"/>
        <w:i/>
        <w:iCs/>
        <w:spacing w:val="-1"/>
        <w:sz w:val="18"/>
        <w:szCs w:val="18"/>
      </w:rPr>
      <w:t xml:space="preserve"> 20</w:t>
    </w:r>
    <w:r>
      <w:rPr>
        <w:rFonts w:eastAsia="MS Mincho"/>
        <w:i/>
        <w:iCs/>
        <w:spacing w:val="-1"/>
        <w:sz w:val="18"/>
        <w:szCs w:val="18"/>
      </w:rPr>
      <w:t>20</w:t>
    </w:r>
  </w:p>
  <w:p w14:paraId="2A2482DC" w14:textId="2ACC0F05" w:rsidR="00621352" w:rsidRPr="00A47D61" w:rsidRDefault="00621352" w:rsidP="00CB3777">
    <w:pPr>
      <w:widowControl w:val="0"/>
      <w:kinsoku w:val="0"/>
      <w:overflowPunct w:val="0"/>
      <w:autoSpaceDE w:val="0"/>
      <w:autoSpaceDN w:val="0"/>
      <w:adjustRightInd w:val="0"/>
      <w:spacing w:after="40" w:line="240" w:lineRule="auto"/>
      <w:jc w:val="right"/>
      <w:rPr>
        <w:rFonts w:eastAsia="MS Mincho"/>
        <w:i/>
        <w:iCs/>
        <w:spacing w:val="-1"/>
        <w:sz w:val="18"/>
        <w:szCs w:val="18"/>
      </w:rPr>
    </w:pPr>
    <w:r>
      <w:rPr>
        <w:rFonts w:eastAsia="MS Mincho"/>
        <w:i/>
        <w:iCs/>
        <w:spacing w:val="-1"/>
        <w:sz w:val="18"/>
        <w:szCs w:val="18"/>
      </w:rPr>
      <w:t xml:space="preserve">DOI: </w:t>
    </w:r>
    <w:hyperlink r:id="rId2" w:history="1">
      <w:r w:rsidRPr="000474E8">
        <w:rPr>
          <w:rStyle w:val="Hyperlink"/>
          <w:rFonts w:eastAsia="MS Mincho"/>
          <w:i/>
          <w:iCs/>
          <w:spacing w:val="-1"/>
          <w:sz w:val="18"/>
          <w:szCs w:val="18"/>
        </w:rPr>
        <w:t>http://dx.doi.org/thisisa/placeholder/</w:t>
      </w:r>
    </w:hyperlink>
    <w:r>
      <w:rPr>
        <w:rFonts w:eastAsia="MS Mincho"/>
        <w:i/>
        <w:iCs/>
        <w:spacing w:val="-1"/>
        <w:sz w:val="18"/>
        <w:szCs w:val="18"/>
      </w:rPr>
      <w:t xml:space="preserve"> </w:t>
    </w:r>
  </w:p>
  <w:p w14:paraId="66C7D1CF" w14:textId="77777777" w:rsidR="00645F48" w:rsidRPr="001079FE" w:rsidRDefault="00645F48" w:rsidP="00F272E1">
    <w:pPr>
      <w:pStyle w:val="Header"/>
      <w:rPr>
        <w:lang w:val="fr-B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A3E12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B647D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958D4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DB2B7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52010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A4CE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6C28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02C8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4C81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3E1D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C7EB9"/>
    <w:multiLevelType w:val="hybridMultilevel"/>
    <w:tmpl w:val="CDCE0F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109B8"/>
    <w:multiLevelType w:val="multilevel"/>
    <w:tmpl w:val="F9CCB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1E2C30FB"/>
    <w:multiLevelType w:val="hybridMultilevel"/>
    <w:tmpl w:val="AE2420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921764"/>
    <w:multiLevelType w:val="hybridMultilevel"/>
    <w:tmpl w:val="F3FA83F4"/>
    <w:lvl w:ilvl="0" w:tplc="B91E23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D56A58"/>
    <w:multiLevelType w:val="hybridMultilevel"/>
    <w:tmpl w:val="554CA3D6"/>
    <w:lvl w:ilvl="0" w:tplc="B9B253A4">
      <w:start w:val="22"/>
      <w:numFmt w:val="decimal"/>
      <w:lvlText w:val="%1"/>
      <w:lvlJc w:val="left"/>
      <w:pPr>
        <w:ind w:left="825" w:hanging="46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E1004B"/>
    <w:multiLevelType w:val="hybridMultilevel"/>
    <w:tmpl w:val="D8AE3F96"/>
    <w:lvl w:ilvl="0" w:tplc="C89C7B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DD4E14"/>
    <w:multiLevelType w:val="multilevel"/>
    <w:tmpl w:val="470875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3E477143"/>
    <w:multiLevelType w:val="hybridMultilevel"/>
    <w:tmpl w:val="DAC8A2DA"/>
    <w:lvl w:ilvl="0" w:tplc="45647C1E">
      <w:start w:val="1"/>
      <w:numFmt w:val="decimal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4C95E92"/>
    <w:multiLevelType w:val="hybridMultilevel"/>
    <w:tmpl w:val="1898D0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5D6FC9"/>
    <w:multiLevelType w:val="hybridMultilevel"/>
    <w:tmpl w:val="E15E91F6"/>
    <w:lvl w:ilvl="0" w:tplc="FA24CC9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F8A6D0F"/>
    <w:multiLevelType w:val="hybridMultilevel"/>
    <w:tmpl w:val="D868AF18"/>
    <w:lvl w:ilvl="0" w:tplc="C89C7B2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66635AF"/>
    <w:multiLevelType w:val="hybridMultilevel"/>
    <w:tmpl w:val="5F444D1C"/>
    <w:lvl w:ilvl="0" w:tplc="8FEE08C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825212"/>
    <w:multiLevelType w:val="multilevel"/>
    <w:tmpl w:val="10D28DB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710D5456"/>
    <w:multiLevelType w:val="multilevel"/>
    <w:tmpl w:val="F9CCB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79FD3669"/>
    <w:multiLevelType w:val="multilevel"/>
    <w:tmpl w:val="2AB6DC0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"/>
  </w:num>
  <w:num w:numId="10">
    <w:abstractNumId w:val="2"/>
  </w:num>
  <w:num w:numId="11">
    <w:abstractNumId w:val="22"/>
  </w:num>
  <w:num w:numId="12">
    <w:abstractNumId w:val="20"/>
  </w:num>
  <w:num w:numId="13">
    <w:abstractNumId w:val="15"/>
  </w:num>
  <w:num w:numId="14">
    <w:abstractNumId w:val="11"/>
  </w:num>
  <w:num w:numId="15">
    <w:abstractNumId w:val="16"/>
  </w:num>
  <w:num w:numId="16">
    <w:abstractNumId w:val="14"/>
  </w:num>
  <w:num w:numId="17">
    <w:abstractNumId w:val="13"/>
  </w:num>
  <w:num w:numId="18">
    <w:abstractNumId w:val="18"/>
  </w:num>
  <w:num w:numId="19">
    <w:abstractNumId w:val="19"/>
  </w:num>
  <w:num w:numId="20">
    <w:abstractNumId w:val="21"/>
  </w:num>
  <w:num w:numId="21">
    <w:abstractNumId w:val="10"/>
  </w:num>
  <w:num w:numId="22">
    <w:abstractNumId w:val="12"/>
  </w:num>
  <w:num w:numId="23">
    <w:abstractNumId w:val="17"/>
  </w:num>
  <w:num w:numId="24">
    <w:abstractNumId w:val="23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hideSpellingErrors/>
  <w:hideGrammaticalErrors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fr-BE" w:vendorID="64" w:dllVersion="131078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fr-BE" w:vendorID="64" w:dllVersion="0" w:nlCheck="1" w:checkStyle="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3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E3C"/>
    <w:rsid w:val="000004E6"/>
    <w:rsid w:val="00033DCD"/>
    <w:rsid w:val="00050AFF"/>
    <w:rsid w:val="0007400B"/>
    <w:rsid w:val="000768D0"/>
    <w:rsid w:val="00086775"/>
    <w:rsid w:val="00096E3C"/>
    <w:rsid w:val="000A76D9"/>
    <w:rsid w:val="000B3D00"/>
    <w:rsid w:val="000B5046"/>
    <w:rsid w:val="000B6BF1"/>
    <w:rsid w:val="000D6EE8"/>
    <w:rsid w:val="000E72B8"/>
    <w:rsid w:val="000F35BB"/>
    <w:rsid w:val="00105B3F"/>
    <w:rsid w:val="001079FE"/>
    <w:rsid w:val="00111BF1"/>
    <w:rsid w:val="0011489B"/>
    <w:rsid w:val="00127F28"/>
    <w:rsid w:val="00134B79"/>
    <w:rsid w:val="00147C56"/>
    <w:rsid w:val="001608B1"/>
    <w:rsid w:val="00167700"/>
    <w:rsid w:val="001739BB"/>
    <w:rsid w:val="001766BA"/>
    <w:rsid w:val="00177567"/>
    <w:rsid w:val="0017790E"/>
    <w:rsid w:val="001869ED"/>
    <w:rsid w:val="00190524"/>
    <w:rsid w:val="00193D02"/>
    <w:rsid w:val="001A689A"/>
    <w:rsid w:val="001C07D6"/>
    <w:rsid w:val="001D5DEE"/>
    <w:rsid w:val="001D7057"/>
    <w:rsid w:val="001E2646"/>
    <w:rsid w:val="00204ED5"/>
    <w:rsid w:val="002073EC"/>
    <w:rsid w:val="0021586F"/>
    <w:rsid w:val="00256628"/>
    <w:rsid w:val="00256C31"/>
    <w:rsid w:val="00264895"/>
    <w:rsid w:val="00296CCA"/>
    <w:rsid w:val="002A0550"/>
    <w:rsid w:val="002B084F"/>
    <w:rsid w:val="002B1563"/>
    <w:rsid w:val="002C23BE"/>
    <w:rsid w:val="002D4641"/>
    <w:rsid w:val="002E301C"/>
    <w:rsid w:val="002E4F4F"/>
    <w:rsid w:val="002F4D48"/>
    <w:rsid w:val="002F6667"/>
    <w:rsid w:val="00333514"/>
    <w:rsid w:val="0034267D"/>
    <w:rsid w:val="00343F8B"/>
    <w:rsid w:val="0035232F"/>
    <w:rsid w:val="00367AE8"/>
    <w:rsid w:val="00376AE6"/>
    <w:rsid w:val="00384158"/>
    <w:rsid w:val="0039349D"/>
    <w:rsid w:val="003934BF"/>
    <w:rsid w:val="00395CC2"/>
    <w:rsid w:val="00395E93"/>
    <w:rsid w:val="00397E83"/>
    <w:rsid w:val="003C184F"/>
    <w:rsid w:val="003C249E"/>
    <w:rsid w:val="003D65F8"/>
    <w:rsid w:val="003F64B7"/>
    <w:rsid w:val="00400250"/>
    <w:rsid w:val="00410126"/>
    <w:rsid w:val="00421B24"/>
    <w:rsid w:val="00435F38"/>
    <w:rsid w:val="004446C1"/>
    <w:rsid w:val="0044653F"/>
    <w:rsid w:val="0045629E"/>
    <w:rsid w:val="00471A36"/>
    <w:rsid w:val="0047299F"/>
    <w:rsid w:val="0048562B"/>
    <w:rsid w:val="00491D82"/>
    <w:rsid w:val="00494719"/>
    <w:rsid w:val="004D12C3"/>
    <w:rsid w:val="004D3148"/>
    <w:rsid w:val="004D49B4"/>
    <w:rsid w:val="004E3B1B"/>
    <w:rsid w:val="005078B5"/>
    <w:rsid w:val="00507E53"/>
    <w:rsid w:val="005144AE"/>
    <w:rsid w:val="005175C0"/>
    <w:rsid w:val="005178DA"/>
    <w:rsid w:val="00521905"/>
    <w:rsid w:val="00535532"/>
    <w:rsid w:val="005403F3"/>
    <w:rsid w:val="00541A19"/>
    <w:rsid w:val="00543BF3"/>
    <w:rsid w:val="0054451D"/>
    <w:rsid w:val="0055162E"/>
    <w:rsid w:val="00551EC3"/>
    <w:rsid w:val="00554580"/>
    <w:rsid w:val="00554A93"/>
    <w:rsid w:val="00560A50"/>
    <w:rsid w:val="0056295A"/>
    <w:rsid w:val="0056728D"/>
    <w:rsid w:val="00575934"/>
    <w:rsid w:val="00577AD3"/>
    <w:rsid w:val="0059281B"/>
    <w:rsid w:val="00595A5D"/>
    <w:rsid w:val="005A7273"/>
    <w:rsid w:val="005B08C2"/>
    <w:rsid w:val="005B0916"/>
    <w:rsid w:val="005B2B1A"/>
    <w:rsid w:val="005B3E08"/>
    <w:rsid w:val="005B6194"/>
    <w:rsid w:val="005B7676"/>
    <w:rsid w:val="005C5C89"/>
    <w:rsid w:val="005D0A3E"/>
    <w:rsid w:val="006024EA"/>
    <w:rsid w:val="00602836"/>
    <w:rsid w:val="00613A71"/>
    <w:rsid w:val="00613CDE"/>
    <w:rsid w:val="00621352"/>
    <w:rsid w:val="00631AA2"/>
    <w:rsid w:val="00645716"/>
    <w:rsid w:val="00645F48"/>
    <w:rsid w:val="00661B04"/>
    <w:rsid w:val="00664733"/>
    <w:rsid w:val="00672A5B"/>
    <w:rsid w:val="00673650"/>
    <w:rsid w:val="00681F8A"/>
    <w:rsid w:val="00682C94"/>
    <w:rsid w:val="0068323A"/>
    <w:rsid w:val="00686815"/>
    <w:rsid w:val="006A37CB"/>
    <w:rsid w:val="006B2281"/>
    <w:rsid w:val="006B3FB2"/>
    <w:rsid w:val="006E5BE0"/>
    <w:rsid w:val="006E6764"/>
    <w:rsid w:val="0071715C"/>
    <w:rsid w:val="007202F8"/>
    <w:rsid w:val="0072290C"/>
    <w:rsid w:val="00730526"/>
    <w:rsid w:val="00732262"/>
    <w:rsid w:val="00744645"/>
    <w:rsid w:val="00747B73"/>
    <w:rsid w:val="00760370"/>
    <w:rsid w:val="0076250F"/>
    <w:rsid w:val="00762977"/>
    <w:rsid w:val="007679A8"/>
    <w:rsid w:val="00772824"/>
    <w:rsid w:val="00781780"/>
    <w:rsid w:val="00782C1A"/>
    <w:rsid w:val="007849F5"/>
    <w:rsid w:val="00786CEB"/>
    <w:rsid w:val="00786FC0"/>
    <w:rsid w:val="00790655"/>
    <w:rsid w:val="00796E54"/>
    <w:rsid w:val="007A0253"/>
    <w:rsid w:val="007A1520"/>
    <w:rsid w:val="007B6734"/>
    <w:rsid w:val="007B75B2"/>
    <w:rsid w:val="007E280F"/>
    <w:rsid w:val="007E5598"/>
    <w:rsid w:val="00806007"/>
    <w:rsid w:val="00825C5B"/>
    <w:rsid w:val="008267D0"/>
    <w:rsid w:val="00831B6D"/>
    <w:rsid w:val="00835D0F"/>
    <w:rsid w:val="008550A9"/>
    <w:rsid w:val="00862C76"/>
    <w:rsid w:val="00863F96"/>
    <w:rsid w:val="00865B8F"/>
    <w:rsid w:val="008800C6"/>
    <w:rsid w:val="00893980"/>
    <w:rsid w:val="00893D20"/>
    <w:rsid w:val="00896CC4"/>
    <w:rsid w:val="00896E48"/>
    <w:rsid w:val="008A1F04"/>
    <w:rsid w:val="008B374B"/>
    <w:rsid w:val="008B54F3"/>
    <w:rsid w:val="008B7F9E"/>
    <w:rsid w:val="008C1BD2"/>
    <w:rsid w:val="008C7113"/>
    <w:rsid w:val="008D6F94"/>
    <w:rsid w:val="008E398A"/>
    <w:rsid w:val="008F3A05"/>
    <w:rsid w:val="008F57E4"/>
    <w:rsid w:val="00900AA0"/>
    <w:rsid w:val="00902508"/>
    <w:rsid w:val="009077F4"/>
    <w:rsid w:val="009139E3"/>
    <w:rsid w:val="0091464F"/>
    <w:rsid w:val="00916295"/>
    <w:rsid w:val="00922C3D"/>
    <w:rsid w:val="00924C2A"/>
    <w:rsid w:val="00926E18"/>
    <w:rsid w:val="00956142"/>
    <w:rsid w:val="00957054"/>
    <w:rsid w:val="00962971"/>
    <w:rsid w:val="009631F6"/>
    <w:rsid w:val="00965860"/>
    <w:rsid w:val="00971C83"/>
    <w:rsid w:val="00973C69"/>
    <w:rsid w:val="0097471B"/>
    <w:rsid w:val="00980636"/>
    <w:rsid w:val="00986161"/>
    <w:rsid w:val="009918C3"/>
    <w:rsid w:val="009927E9"/>
    <w:rsid w:val="009A53D6"/>
    <w:rsid w:val="009B28E1"/>
    <w:rsid w:val="009D42E4"/>
    <w:rsid w:val="009D43F9"/>
    <w:rsid w:val="009D6CB4"/>
    <w:rsid w:val="009D759F"/>
    <w:rsid w:val="009F2D04"/>
    <w:rsid w:val="009F7B9E"/>
    <w:rsid w:val="00A00589"/>
    <w:rsid w:val="00A03892"/>
    <w:rsid w:val="00A159E2"/>
    <w:rsid w:val="00A256B6"/>
    <w:rsid w:val="00A47D61"/>
    <w:rsid w:val="00A529C9"/>
    <w:rsid w:val="00A641C6"/>
    <w:rsid w:val="00A70FAA"/>
    <w:rsid w:val="00A7635D"/>
    <w:rsid w:val="00AA109F"/>
    <w:rsid w:val="00AA5DC4"/>
    <w:rsid w:val="00AC30D4"/>
    <w:rsid w:val="00AC616C"/>
    <w:rsid w:val="00B1211B"/>
    <w:rsid w:val="00B14B44"/>
    <w:rsid w:val="00B45945"/>
    <w:rsid w:val="00B46AB6"/>
    <w:rsid w:val="00B513A0"/>
    <w:rsid w:val="00B54191"/>
    <w:rsid w:val="00B61524"/>
    <w:rsid w:val="00B61608"/>
    <w:rsid w:val="00B72CC6"/>
    <w:rsid w:val="00B90C46"/>
    <w:rsid w:val="00B9688A"/>
    <w:rsid w:val="00BB661D"/>
    <w:rsid w:val="00BB6A50"/>
    <w:rsid w:val="00BC33B3"/>
    <w:rsid w:val="00BE0DD9"/>
    <w:rsid w:val="00BE3063"/>
    <w:rsid w:val="00BE3F73"/>
    <w:rsid w:val="00C168AD"/>
    <w:rsid w:val="00C238A7"/>
    <w:rsid w:val="00C240F8"/>
    <w:rsid w:val="00C2542D"/>
    <w:rsid w:val="00C25D43"/>
    <w:rsid w:val="00C31FD6"/>
    <w:rsid w:val="00C35DDF"/>
    <w:rsid w:val="00C459FA"/>
    <w:rsid w:val="00C46D81"/>
    <w:rsid w:val="00C50873"/>
    <w:rsid w:val="00C513E0"/>
    <w:rsid w:val="00C565C3"/>
    <w:rsid w:val="00C57375"/>
    <w:rsid w:val="00C64A15"/>
    <w:rsid w:val="00C7736E"/>
    <w:rsid w:val="00C849BD"/>
    <w:rsid w:val="00C91E71"/>
    <w:rsid w:val="00CA40D5"/>
    <w:rsid w:val="00CB2BA7"/>
    <w:rsid w:val="00CB3777"/>
    <w:rsid w:val="00CB37C8"/>
    <w:rsid w:val="00CC6392"/>
    <w:rsid w:val="00CF3788"/>
    <w:rsid w:val="00CF6AF0"/>
    <w:rsid w:val="00D23C08"/>
    <w:rsid w:val="00D3289A"/>
    <w:rsid w:val="00D51B06"/>
    <w:rsid w:val="00D55C99"/>
    <w:rsid w:val="00D62652"/>
    <w:rsid w:val="00D6721C"/>
    <w:rsid w:val="00D758B1"/>
    <w:rsid w:val="00D8258C"/>
    <w:rsid w:val="00D93337"/>
    <w:rsid w:val="00DA3010"/>
    <w:rsid w:val="00DA6178"/>
    <w:rsid w:val="00DA69AE"/>
    <w:rsid w:val="00DB064B"/>
    <w:rsid w:val="00DB2817"/>
    <w:rsid w:val="00DB6F25"/>
    <w:rsid w:val="00DD1A77"/>
    <w:rsid w:val="00DD54FC"/>
    <w:rsid w:val="00DD58AB"/>
    <w:rsid w:val="00DE3647"/>
    <w:rsid w:val="00E131E9"/>
    <w:rsid w:val="00E13E65"/>
    <w:rsid w:val="00E2137C"/>
    <w:rsid w:val="00E24302"/>
    <w:rsid w:val="00E45859"/>
    <w:rsid w:val="00E6116F"/>
    <w:rsid w:val="00E62B43"/>
    <w:rsid w:val="00E67089"/>
    <w:rsid w:val="00E71E0F"/>
    <w:rsid w:val="00E72CE3"/>
    <w:rsid w:val="00E83553"/>
    <w:rsid w:val="00E92310"/>
    <w:rsid w:val="00EA411E"/>
    <w:rsid w:val="00EA6077"/>
    <w:rsid w:val="00EB66C5"/>
    <w:rsid w:val="00EF3E74"/>
    <w:rsid w:val="00F05DE4"/>
    <w:rsid w:val="00F21DF7"/>
    <w:rsid w:val="00F272E1"/>
    <w:rsid w:val="00F30DC5"/>
    <w:rsid w:val="00F31ED0"/>
    <w:rsid w:val="00F349E6"/>
    <w:rsid w:val="00F37E74"/>
    <w:rsid w:val="00F40EB5"/>
    <w:rsid w:val="00F53948"/>
    <w:rsid w:val="00F75554"/>
    <w:rsid w:val="00F77FB1"/>
    <w:rsid w:val="00F93B37"/>
    <w:rsid w:val="00FA2C51"/>
    <w:rsid w:val="00FC29C4"/>
    <w:rsid w:val="00FC4E12"/>
    <w:rsid w:val="00FD6060"/>
    <w:rsid w:val="00FE5379"/>
    <w:rsid w:val="00FE6298"/>
    <w:rsid w:val="00FE6A59"/>
    <w:rsid w:val="00FF2CCE"/>
    <w:rsid w:val="1389A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1AA0C0"/>
  <w15:chartTrackingRefBased/>
  <w15:docId w15:val="{2D4B8486-F364-471C-AC93-7FE3AC764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72E1"/>
    <w:pPr>
      <w:spacing w:after="120" w:line="288" w:lineRule="auto"/>
      <w:jc w:val="both"/>
    </w:pPr>
    <w:rPr>
      <w:lang w:eastAsia="es-ES"/>
    </w:rPr>
  </w:style>
  <w:style w:type="paragraph" w:styleId="Heading1">
    <w:name w:val="heading 1"/>
    <w:basedOn w:val="Normal"/>
    <w:next w:val="Normal"/>
    <w:qFormat/>
    <w:rsid w:val="00F272E1"/>
    <w:pPr>
      <w:keepNext/>
      <w:outlineLvl w:val="0"/>
    </w:pPr>
    <w:rPr>
      <w:rFonts w:cs="Arial"/>
      <w:b/>
      <w:bCs/>
      <w:kern w:val="32"/>
      <w:sz w:val="26"/>
      <w:szCs w:val="26"/>
    </w:rPr>
  </w:style>
  <w:style w:type="paragraph" w:styleId="Heading2">
    <w:name w:val="heading 2"/>
    <w:basedOn w:val="Normal"/>
    <w:next w:val="Normal"/>
    <w:qFormat/>
    <w:rsid w:val="00F272E1"/>
    <w:pPr>
      <w:keepNext/>
      <w:outlineLvl w:val="1"/>
    </w:pPr>
    <w:rPr>
      <w:rFonts w:cs="Arial"/>
      <w:b/>
      <w:bCs/>
      <w:iCs/>
      <w:sz w:val="22"/>
      <w:szCs w:val="22"/>
    </w:rPr>
  </w:style>
  <w:style w:type="paragraph" w:styleId="Heading3">
    <w:name w:val="heading 3"/>
    <w:basedOn w:val="Normal"/>
    <w:next w:val="Normal"/>
    <w:qFormat/>
    <w:rsid w:val="00554580"/>
    <w:pPr>
      <w:keepNext/>
      <w:spacing w:before="240" w:after="60"/>
      <w:outlineLvl w:val="2"/>
    </w:pPr>
    <w:rPr>
      <w:rFonts w:cs="Arial"/>
      <w:b/>
      <w:bCs/>
      <w:i/>
      <w:szCs w:val="26"/>
    </w:rPr>
  </w:style>
  <w:style w:type="paragraph" w:styleId="Heading4">
    <w:name w:val="heading 4"/>
    <w:basedOn w:val="Normal"/>
    <w:next w:val="Normal"/>
    <w:qFormat/>
    <w:rsid w:val="00D55C99"/>
    <w:pPr>
      <w:keepNext/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93337"/>
    <w:pPr>
      <w:keepNext/>
      <w:keepLines/>
      <w:spacing w:before="200" w:after="0"/>
      <w:outlineLvl w:val="4"/>
    </w:pPr>
    <w:rPr>
      <w:rFonts w:ascii="Cambria" w:eastAsia="MS Gothic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8C7113"/>
    <w:rPr>
      <w:sz w:val="20"/>
      <w:vertAlign w:val="superscript"/>
    </w:rPr>
  </w:style>
  <w:style w:type="paragraph" w:styleId="Header">
    <w:name w:val="header"/>
    <w:basedOn w:val="Normal"/>
    <w:link w:val="HeaderChar"/>
    <w:uiPriority w:val="99"/>
    <w:rsid w:val="0017790E"/>
    <w:pPr>
      <w:tabs>
        <w:tab w:val="center" w:pos="4252"/>
        <w:tab w:val="right" w:pos="8504"/>
      </w:tabs>
      <w:spacing w:after="0" w:line="240" w:lineRule="auto"/>
      <w:jc w:val="right"/>
    </w:pPr>
    <w:rPr>
      <w:sz w:val="16"/>
      <w:szCs w:val="16"/>
    </w:rPr>
  </w:style>
  <w:style w:type="paragraph" w:customStyle="1" w:styleId="TablaImagen-Ttulo">
    <w:name w:val="Tabla / Imagen - Título"/>
    <w:basedOn w:val="Normal"/>
    <w:next w:val="Normal"/>
    <w:rsid w:val="00FF2CCE"/>
    <w:pPr>
      <w:spacing w:before="240"/>
      <w:jc w:val="center"/>
    </w:pPr>
    <w:rPr>
      <w:b/>
      <w:sz w:val="17"/>
    </w:rPr>
  </w:style>
  <w:style w:type="character" w:styleId="PageNumber">
    <w:name w:val="page number"/>
    <w:rsid w:val="00D55C99"/>
    <w:rPr>
      <w:rFonts w:ascii="Trebuchet MS" w:hAnsi="Trebuchet MS"/>
      <w:sz w:val="17"/>
    </w:rPr>
  </w:style>
  <w:style w:type="paragraph" w:styleId="FootnoteText">
    <w:name w:val="footnote text"/>
    <w:basedOn w:val="Normal"/>
    <w:semiHidden/>
    <w:rsid w:val="00D55C99"/>
    <w:rPr>
      <w:sz w:val="14"/>
    </w:rPr>
  </w:style>
  <w:style w:type="paragraph" w:customStyle="1" w:styleId="Textonotaalpie">
    <w:name w:val="Texto nota al pie"/>
    <w:basedOn w:val="Normal"/>
    <w:next w:val="Normal"/>
    <w:rsid w:val="008550A9"/>
    <w:pPr>
      <w:tabs>
        <w:tab w:val="left" w:pos="170"/>
      </w:tabs>
      <w:spacing w:after="240" w:line="240" w:lineRule="auto"/>
      <w:ind w:left="170" w:hanging="170"/>
    </w:pPr>
    <w:rPr>
      <w:sz w:val="16"/>
      <w:szCs w:val="15"/>
    </w:rPr>
  </w:style>
  <w:style w:type="paragraph" w:customStyle="1" w:styleId="TablaImagen-Pie">
    <w:name w:val="Tabla / Imagen - Pie"/>
    <w:basedOn w:val="Normal"/>
    <w:next w:val="Normal"/>
    <w:rsid w:val="00FF2CCE"/>
    <w:pPr>
      <w:spacing w:after="240"/>
      <w:jc w:val="right"/>
    </w:pPr>
    <w:rPr>
      <w:sz w:val="16"/>
    </w:rPr>
  </w:style>
  <w:style w:type="paragraph" w:styleId="Footer">
    <w:name w:val="footer"/>
    <w:basedOn w:val="Normal"/>
    <w:link w:val="FooterChar"/>
    <w:uiPriority w:val="99"/>
    <w:rsid w:val="003C184F"/>
    <w:pPr>
      <w:tabs>
        <w:tab w:val="center" w:pos="4252"/>
        <w:tab w:val="right" w:pos="8504"/>
      </w:tabs>
    </w:pPr>
  </w:style>
  <w:style w:type="paragraph" w:styleId="Revision">
    <w:name w:val="Revision"/>
    <w:hidden/>
    <w:uiPriority w:val="99"/>
    <w:semiHidden/>
    <w:rsid w:val="00494719"/>
    <w:rPr>
      <w:rFonts w:ascii="Arial" w:hAnsi="Arial"/>
      <w:sz w:val="18"/>
      <w:szCs w:val="24"/>
      <w:lang w:val="es-ES" w:eastAsia="es-ES"/>
    </w:rPr>
  </w:style>
  <w:style w:type="paragraph" w:customStyle="1" w:styleId="ReferenciasBibliografa">
    <w:name w:val="Referencias / Bibliografía"/>
    <w:rsid w:val="005B3E08"/>
    <w:pPr>
      <w:spacing w:after="60" w:line="220" w:lineRule="exact"/>
      <w:ind w:left="284" w:hanging="284"/>
    </w:pPr>
    <w:rPr>
      <w:sz w:val="17"/>
      <w:lang w:val="es-ES" w:eastAsia="es-ES"/>
    </w:rPr>
  </w:style>
  <w:style w:type="paragraph" w:styleId="BalloonText">
    <w:name w:val="Balloon Text"/>
    <w:basedOn w:val="Normal"/>
    <w:link w:val="BalloonTextChar"/>
    <w:rsid w:val="0025662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utor1">
    <w:name w:val="Autor 1"/>
    <w:basedOn w:val="Normal"/>
    <w:rsid w:val="00FA2C51"/>
    <w:pPr>
      <w:spacing w:after="0"/>
    </w:pPr>
    <w:rPr>
      <w:b/>
    </w:rPr>
  </w:style>
  <w:style w:type="character" w:customStyle="1" w:styleId="Autor2">
    <w:name w:val="Autor 2"/>
    <w:rsid w:val="00F272E1"/>
    <w:rPr>
      <w:sz w:val="18"/>
      <w:szCs w:val="18"/>
      <w:lang w:val="es-ES"/>
    </w:rPr>
  </w:style>
  <w:style w:type="character" w:customStyle="1" w:styleId="BalloonTextChar">
    <w:name w:val="Balloon Text Char"/>
    <w:link w:val="BalloonText"/>
    <w:rsid w:val="00256628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8F3A05"/>
    <w:rPr>
      <w:sz w:val="16"/>
      <w:szCs w:val="16"/>
    </w:rPr>
  </w:style>
  <w:style w:type="character" w:customStyle="1" w:styleId="FooterChar">
    <w:name w:val="Footer Char"/>
    <w:link w:val="Footer"/>
    <w:uiPriority w:val="99"/>
    <w:rsid w:val="008F3A05"/>
    <w:rPr>
      <w:sz w:val="18"/>
      <w:szCs w:val="24"/>
    </w:rPr>
  </w:style>
  <w:style w:type="paragraph" w:customStyle="1" w:styleId="Abstract">
    <w:name w:val="Abstract"/>
    <w:basedOn w:val="Normal"/>
    <w:rsid w:val="00F272E1"/>
    <w:pPr>
      <w:ind w:left="567" w:right="567"/>
    </w:pPr>
    <w:rPr>
      <w:i/>
    </w:rPr>
  </w:style>
  <w:style w:type="paragraph" w:customStyle="1" w:styleId="TtuloAbstract">
    <w:name w:val="Título Abstract"/>
    <w:basedOn w:val="Heading2"/>
    <w:rsid w:val="00F272E1"/>
    <w:pPr>
      <w:pBdr>
        <w:top w:val="single" w:sz="4" w:space="1" w:color="auto"/>
      </w:pBdr>
      <w:spacing w:after="0"/>
      <w:ind w:left="567" w:right="567"/>
    </w:pPr>
    <w:rPr>
      <w:rFonts w:cs="Times New Roman"/>
      <w:i/>
      <w:iCs w:val="0"/>
      <w:szCs w:val="20"/>
    </w:rPr>
  </w:style>
  <w:style w:type="paragraph" w:styleId="ListBullet">
    <w:name w:val="List Bullet"/>
    <w:basedOn w:val="Normal"/>
    <w:rsid w:val="00FC4E12"/>
    <w:pPr>
      <w:numPr>
        <w:numId w:val="4"/>
      </w:numPr>
      <w:contextualSpacing/>
    </w:pPr>
  </w:style>
  <w:style w:type="character" w:styleId="Hyperlink">
    <w:name w:val="Hyperlink"/>
    <w:rsid w:val="00543BF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7635D"/>
    <w:pPr>
      <w:ind w:left="720"/>
      <w:contextualSpacing/>
    </w:pPr>
  </w:style>
  <w:style w:type="paragraph" w:customStyle="1" w:styleId="Titulofigura">
    <w:name w:val="Titulo figura"/>
    <w:aliases w:val="tabla"/>
    <w:basedOn w:val="Normal"/>
    <w:rsid w:val="00831B6D"/>
    <w:pPr>
      <w:widowControl w:val="0"/>
      <w:suppressAutoHyphens/>
      <w:spacing w:before="120" w:line="240" w:lineRule="exact"/>
    </w:pPr>
    <w:rPr>
      <w:rFonts w:ascii="Arial Narrow" w:eastAsia="Times" w:hAnsi="Arial Narrow"/>
      <w:i/>
      <w:iCs/>
      <w:kern w:val="20"/>
      <w:lang w:val="es-ES" w:eastAsia="en-US"/>
    </w:rPr>
  </w:style>
  <w:style w:type="paragraph" w:customStyle="1" w:styleId="Equation">
    <w:name w:val="Equation"/>
    <w:basedOn w:val="BodyText"/>
    <w:rsid w:val="00BE3F73"/>
    <w:pPr>
      <w:widowControl w:val="0"/>
      <w:tabs>
        <w:tab w:val="right" w:pos="9469"/>
      </w:tabs>
      <w:suppressAutoHyphens/>
      <w:spacing w:before="300" w:after="300" w:line="240" w:lineRule="exact"/>
    </w:pPr>
    <w:rPr>
      <w:rFonts w:ascii="Arial Narrow" w:eastAsia="Times" w:hAnsi="Arial Narrow"/>
      <w:kern w:val="20"/>
      <w:sz w:val="24"/>
      <w:lang w:val="es-ES" w:eastAsia="en-US"/>
    </w:rPr>
  </w:style>
  <w:style w:type="paragraph" w:styleId="BodyText">
    <w:name w:val="Body Text"/>
    <w:basedOn w:val="Normal"/>
    <w:link w:val="BodyTextChar"/>
    <w:rsid w:val="00BE3F73"/>
  </w:style>
  <w:style w:type="character" w:customStyle="1" w:styleId="BodyTextChar">
    <w:name w:val="Body Text Char"/>
    <w:link w:val="BodyText"/>
    <w:uiPriority w:val="1"/>
    <w:rsid w:val="00BE3F73"/>
    <w:rPr>
      <w:lang w:val="en-US"/>
    </w:rPr>
  </w:style>
  <w:style w:type="character" w:customStyle="1" w:styleId="Heading5Char">
    <w:name w:val="Heading 5 Char"/>
    <w:link w:val="Heading5"/>
    <w:semiHidden/>
    <w:rsid w:val="00D93337"/>
    <w:rPr>
      <w:rFonts w:ascii="Cambria" w:eastAsia="MS Gothic" w:hAnsi="Cambria" w:cs="Times New Roman"/>
      <w:color w:val="243F60"/>
      <w:lang w:val="en-US"/>
    </w:rPr>
  </w:style>
  <w:style w:type="table" w:styleId="TableGrid">
    <w:name w:val="Table Grid"/>
    <w:basedOn w:val="TableNormal"/>
    <w:rsid w:val="00CF37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terature">
    <w:name w:val="Literature"/>
    <w:basedOn w:val="Normal"/>
    <w:rsid w:val="009D43F9"/>
    <w:pPr>
      <w:widowControl w:val="0"/>
      <w:autoSpaceDE w:val="0"/>
      <w:autoSpaceDN w:val="0"/>
      <w:adjustRightInd w:val="0"/>
      <w:spacing w:before="240" w:after="0" w:line="360" w:lineRule="auto"/>
      <w:ind w:left="709" w:hanging="709"/>
    </w:pPr>
    <w:rPr>
      <w:rFonts w:ascii="Arial" w:hAnsi="Arial" w:cs="Arial"/>
      <w:sz w:val="24"/>
      <w:szCs w:val="24"/>
      <w:lang w:val="en-GB" w:eastAsia="fr-FR"/>
    </w:rPr>
  </w:style>
  <w:style w:type="character" w:styleId="PlaceholderText">
    <w:name w:val="Placeholder Text"/>
    <w:basedOn w:val="DefaultParagraphFont"/>
    <w:uiPriority w:val="99"/>
    <w:semiHidden/>
    <w:rsid w:val="008B374B"/>
    <w:rPr>
      <w:color w:val="808080"/>
    </w:rPr>
  </w:style>
  <w:style w:type="character" w:styleId="FollowedHyperlink">
    <w:name w:val="FollowedHyperlink"/>
    <w:basedOn w:val="DefaultParagraphFont"/>
    <w:rsid w:val="000A76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ds2020@wpi.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-nc-nd/4.0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-nc-nd/4.0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-nc-nd/4.0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dx.doi.org/thisisa/placeholder/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76ED0-ABBE-47C8-A524-E9F1FCD2F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857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Titular Capítulo</vt:lpstr>
    </vt:vector>
  </TitlesOfParts>
  <Company>UPV</Company>
  <LinksUpToDate>false</LinksUpToDate>
  <CharactersWithSpaces>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Titular Capítulo</dc:title>
  <dc:subject/>
  <dc:creator>jlorcam</dc:creator>
  <cp:keywords/>
  <cp:lastModifiedBy>Burnham, Edward H</cp:lastModifiedBy>
  <cp:revision>2</cp:revision>
  <cp:lastPrinted>2019-11-21T19:10:00Z</cp:lastPrinted>
  <dcterms:created xsi:type="dcterms:W3CDTF">2020-01-27T14:04:00Z</dcterms:created>
  <dcterms:modified xsi:type="dcterms:W3CDTF">2020-01-27T14:04:00Z</dcterms:modified>
</cp:coreProperties>
</file>